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5061" w14:textId="77777777" w:rsidR="00DD6EEA" w:rsidRDefault="00760460" w:rsidP="00C230CD">
      <w:pPr>
        <w:spacing w:line="360" w:lineRule="auto"/>
        <w:jc w:val="center"/>
        <w:rPr>
          <w:rFonts w:asciiTheme="majorEastAsia" w:eastAsiaTheme="majorEastAsia" w:hAnsiTheme="majorEastAsia"/>
          <w:b/>
          <w:sz w:val="32"/>
          <w:szCs w:val="24"/>
        </w:rPr>
      </w:pPr>
      <w:r w:rsidRPr="00AB1523">
        <w:rPr>
          <w:rFonts w:asciiTheme="majorEastAsia" w:eastAsiaTheme="majorEastAsia" w:hAnsiTheme="majorEastAsia" w:hint="eastAsia"/>
          <w:b/>
          <w:sz w:val="32"/>
          <w:szCs w:val="24"/>
        </w:rPr>
        <w:t>椎葉村「地域おこし協力隊」募集要項</w:t>
      </w:r>
    </w:p>
    <w:p w14:paraId="131D5062" w14:textId="77777777" w:rsidR="00C230CD" w:rsidRPr="00C230CD" w:rsidRDefault="00C230CD" w:rsidP="00C230CD">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59009C">
        <w:rPr>
          <w:rFonts w:asciiTheme="majorEastAsia" w:eastAsiaTheme="majorEastAsia" w:hAnsiTheme="majorEastAsia" w:hint="eastAsia"/>
          <w:b/>
          <w:sz w:val="24"/>
          <w:szCs w:val="24"/>
        </w:rPr>
        <w:t>世界農業遺産</w:t>
      </w:r>
      <w:r>
        <w:rPr>
          <w:rFonts w:asciiTheme="majorEastAsia" w:eastAsiaTheme="majorEastAsia" w:hAnsiTheme="majorEastAsia"/>
          <w:b/>
          <w:sz w:val="24"/>
          <w:szCs w:val="24"/>
        </w:rPr>
        <w:t>」</w:t>
      </w:r>
      <w:r w:rsidR="0059009C">
        <w:rPr>
          <w:rFonts w:asciiTheme="majorEastAsia" w:eastAsiaTheme="majorEastAsia" w:hAnsiTheme="majorEastAsia" w:hint="eastAsia"/>
          <w:b/>
          <w:sz w:val="24"/>
          <w:szCs w:val="24"/>
        </w:rPr>
        <w:t xml:space="preserve">「日本三大秘境」の村　</w:t>
      </w:r>
      <w:r>
        <w:rPr>
          <w:rFonts w:asciiTheme="majorEastAsia" w:eastAsiaTheme="majorEastAsia" w:hAnsiTheme="majorEastAsia" w:hint="eastAsia"/>
          <w:b/>
          <w:sz w:val="24"/>
          <w:szCs w:val="24"/>
        </w:rPr>
        <w:t>椎葉村</w:t>
      </w:r>
    </w:p>
    <w:p w14:paraId="131D5063" w14:textId="77777777" w:rsidR="000575AA" w:rsidRDefault="00760460" w:rsidP="00AB1523">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rPr>
        <w:t xml:space="preserve">　椎葉村は、九州中央山地の中央部に位置し、宮崎県と熊本県の県境</w:t>
      </w:r>
      <w:r w:rsidR="00B026E7">
        <w:rPr>
          <w:rFonts w:asciiTheme="majorEastAsia" w:eastAsiaTheme="majorEastAsia" w:hAnsiTheme="majorEastAsia" w:hint="eastAsia"/>
          <w:sz w:val="24"/>
        </w:rPr>
        <w:t>に接しており</w:t>
      </w:r>
      <w:r w:rsidR="00B026E7" w:rsidRPr="00B026E7">
        <w:rPr>
          <w:rFonts w:asciiTheme="majorEastAsia" w:eastAsiaTheme="majorEastAsia" w:hAnsiTheme="majorEastAsia" w:hint="eastAsia"/>
          <w:sz w:val="28"/>
          <w:szCs w:val="28"/>
        </w:rPr>
        <w:t>、</w:t>
      </w:r>
      <w:r w:rsidR="00B026E7" w:rsidRPr="00D02BA6">
        <w:rPr>
          <w:rFonts w:asciiTheme="majorEastAsia" w:eastAsiaTheme="majorEastAsia" w:hAnsiTheme="majorEastAsia" w:hint="eastAsia"/>
          <w:sz w:val="24"/>
          <w:szCs w:val="24"/>
        </w:rPr>
        <w:t>面</w:t>
      </w:r>
      <w:r w:rsidR="00B026E7" w:rsidRPr="00B026E7">
        <w:rPr>
          <w:rFonts w:asciiTheme="majorEastAsia" w:eastAsiaTheme="majorEastAsia" w:hAnsiTheme="majorEastAsia" w:hint="eastAsia"/>
          <w:sz w:val="24"/>
          <w:szCs w:val="24"/>
        </w:rPr>
        <w:t>積537.</w:t>
      </w:r>
      <w:r w:rsidR="007E3BB8">
        <w:rPr>
          <w:rFonts w:asciiTheme="majorEastAsia" w:eastAsiaTheme="majorEastAsia" w:hAnsiTheme="majorEastAsia" w:hint="eastAsia"/>
          <w:sz w:val="24"/>
          <w:szCs w:val="24"/>
        </w:rPr>
        <w:t>29</w:t>
      </w:r>
      <w:r w:rsidR="00B026E7" w:rsidRPr="00B026E7">
        <w:rPr>
          <w:rFonts w:asciiTheme="majorEastAsia" w:eastAsiaTheme="majorEastAsia" w:hAnsiTheme="majorEastAsia" w:hint="eastAsia"/>
          <w:sz w:val="24"/>
          <w:szCs w:val="24"/>
        </w:rPr>
        <w:t>km</w:t>
      </w:r>
      <w:r w:rsidR="00B026E7" w:rsidRPr="00B026E7">
        <w:rPr>
          <w:rFonts w:asciiTheme="majorEastAsia" w:eastAsiaTheme="majorEastAsia" w:hAnsiTheme="majorEastAsia" w:hint="eastAsia"/>
          <w:sz w:val="24"/>
          <w:szCs w:val="24"/>
          <w:vertAlign w:val="superscript"/>
        </w:rPr>
        <w:t>2</w:t>
      </w:r>
      <w:r w:rsidR="00B026E7" w:rsidRPr="00B026E7">
        <w:rPr>
          <w:rFonts w:asciiTheme="majorEastAsia" w:eastAsiaTheme="majorEastAsia" w:hAnsiTheme="majorEastAsia" w:hint="eastAsia"/>
          <w:sz w:val="24"/>
          <w:szCs w:val="24"/>
        </w:rPr>
        <w:t>と広大で、その96%を山林が占め、地形は1,000mを越える峻険な九州山脈に抱かれ傾斜地が多く、集落はその山間に点在している自然豊かな中山間の村です。</w:t>
      </w:r>
    </w:p>
    <w:p w14:paraId="131D5064" w14:textId="77777777" w:rsidR="00B026E7" w:rsidRDefault="000575AA" w:rsidP="000575AA">
      <w:pPr>
        <w:spacing w:line="320" w:lineRule="exact"/>
        <w:jc w:val="left"/>
        <w:rPr>
          <w:rFonts w:asciiTheme="majorEastAsia" w:eastAsiaTheme="majorEastAsia" w:hAnsiTheme="majorEastAsia"/>
          <w:sz w:val="40"/>
        </w:rPr>
      </w:pPr>
      <w:r>
        <w:rPr>
          <w:rFonts w:asciiTheme="majorEastAsia" w:eastAsiaTheme="majorEastAsia" w:hAnsiTheme="majorEastAsia" w:hint="eastAsia"/>
          <w:sz w:val="24"/>
          <w:szCs w:val="24"/>
        </w:rPr>
        <w:t xml:space="preserve">　</w:t>
      </w:r>
      <w:r w:rsidRPr="000575AA">
        <w:rPr>
          <w:rFonts w:asciiTheme="majorEastAsia" w:eastAsiaTheme="majorEastAsia" w:hAnsiTheme="majorEastAsia" w:hint="eastAsia"/>
          <w:sz w:val="24"/>
          <w:szCs w:val="19"/>
        </w:rPr>
        <w:t>また、平家落人伝説を伝える村であり、現在でも独自の文化を維持し、神楽、臼太鼓踊、ひえつき節をはじめとする民謡、民話等、古くから伝わる慣習や伝統文化を大切に継承しています。</w:t>
      </w:r>
      <w:r w:rsidRPr="000575AA">
        <w:rPr>
          <w:rFonts w:asciiTheme="majorEastAsia" w:eastAsiaTheme="majorEastAsia" w:hAnsiTheme="majorEastAsia" w:hint="eastAsia"/>
          <w:sz w:val="24"/>
          <w:szCs w:val="19"/>
        </w:rPr>
        <w:br/>
      </w:r>
      <w:r>
        <w:rPr>
          <w:rFonts w:asciiTheme="majorEastAsia" w:eastAsiaTheme="majorEastAsia" w:hAnsiTheme="majorEastAsia" w:hint="eastAsia"/>
          <w:sz w:val="24"/>
          <w:szCs w:val="19"/>
        </w:rPr>
        <w:t xml:space="preserve">　</w:t>
      </w:r>
      <w:r w:rsidRPr="000575AA">
        <w:rPr>
          <w:rFonts w:asciiTheme="majorEastAsia" w:eastAsiaTheme="majorEastAsia" w:hAnsiTheme="majorEastAsia" w:hint="eastAsia"/>
          <w:sz w:val="24"/>
          <w:szCs w:val="19"/>
        </w:rPr>
        <w:t>基幹産業は豊かな自然環境と森林資源を活かした農林業であり、林業はスギ、ヒノキを中心とした木材生産を行っており、農業は高冷地の特性を生かし、花卉や野菜の生産を行っています。</w:t>
      </w:r>
      <w:r w:rsidR="00B026E7" w:rsidRPr="000575AA">
        <w:rPr>
          <w:rFonts w:asciiTheme="majorEastAsia" w:eastAsiaTheme="majorEastAsia" w:hAnsiTheme="majorEastAsia" w:hint="eastAsia"/>
          <w:sz w:val="40"/>
        </w:rPr>
        <w:t xml:space="preserve">　</w:t>
      </w:r>
    </w:p>
    <w:p w14:paraId="131D5065" w14:textId="77777777" w:rsidR="000575AA" w:rsidRDefault="000575AA" w:rsidP="000575AA">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40"/>
        </w:rPr>
        <w:t xml:space="preserve"> </w:t>
      </w:r>
      <w:r>
        <w:rPr>
          <w:rFonts w:asciiTheme="majorEastAsia" w:eastAsiaTheme="majorEastAsia" w:hAnsiTheme="majorEastAsia" w:hint="eastAsia"/>
          <w:sz w:val="24"/>
        </w:rPr>
        <w:t>こうした環境の中、村を活性化させる取り組みを行ってきているところですが、過疎・高齢化により人口減少が進み、人材の確保に苦慮しています。</w:t>
      </w:r>
    </w:p>
    <w:p w14:paraId="131D5066" w14:textId="77777777" w:rsidR="000575AA" w:rsidRDefault="000575AA" w:rsidP="000575AA">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このため、地域外からの人材や新たな発想・能力を積極的に誘致し</w:t>
      </w:r>
      <w:r w:rsidR="009A0A4F">
        <w:rPr>
          <w:rFonts w:asciiTheme="majorEastAsia" w:eastAsiaTheme="majorEastAsia" w:hAnsiTheme="majorEastAsia" w:hint="eastAsia"/>
          <w:sz w:val="24"/>
        </w:rPr>
        <w:t>ていく事としており</w:t>
      </w:r>
      <w:r>
        <w:rPr>
          <w:rFonts w:asciiTheme="majorEastAsia" w:eastAsiaTheme="majorEastAsia" w:hAnsiTheme="majorEastAsia" w:hint="eastAsia"/>
          <w:sz w:val="24"/>
        </w:rPr>
        <w:t>、</w:t>
      </w:r>
      <w:r w:rsidR="009A0A4F">
        <w:rPr>
          <w:rFonts w:asciiTheme="majorEastAsia" w:eastAsiaTheme="majorEastAsia" w:hAnsiTheme="majorEastAsia" w:hint="eastAsia"/>
          <w:sz w:val="24"/>
        </w:rPr>
        <w:t>椎葉村の</w:t>
      </w:r>
      <w:r>
        <w:rPr>
          <w:rFonts w:asciiTheme="majorEastAsia" w:eastAsiaTheme="majorEastAsia" w:hAnsiTheme="majorEastAsia" w:hint="eastAsia"/>
          <w:sz w:val="24"/>
        </w:rPr>
        <w:t>地域</w:t>
      </w:r>
      <w:r w:rsidR="009A0A4F">
        <w:rPr>
          <w:rFonts w:asciiTheme="majorEastAsia" w:eastAsiaTheme="majorEastAsia" w:hAnsiTheme="majorEastAsia" w:hint="eastAsia"/>
          <w:sz w:val="24"/>
        </w:rPr>
        <w:t>活性化に一緒に取り組んでいただける方を募集します。</w:t>
      </w:r>
    </w:p>
    <w:p w14:paraId="131D5067" w14:textId="77777777" w:rsidR="009A0A4F" w:rsidRDefault="009A0A4F" w:rsidP="000575AA">
      <w:pPr>
        <w:spacing w:line="320" w:lineRule="exact"/>
        <w:jc w:val="left"/>
        <w:rPr>
          <w:rFonts w:asciiTheme="majorEastAsia" w:eastAsiaTheme="majorEastAsia" w:hAnsiTheme="majorEastAsia"/>
          <w:sz w:val="24"/>
        </w:rPr>
      </w:pPr>
    </w:p>
    <w:p w14:paraId="131D5068" w14:textId="0501E5E0" w:rsidR="009A0A4F" w:rsidRDefault="009A0A4F" w:rsidP="009A0A4F">
      <w:pPr>
        <w:pStyle w:val="a3"/>
        <w:numPr>
          <w:ilvl w:val="0"/>
          <w:numId w:val="1"/>
        </w:numPr>
        <w:spacing w:line="320" w:lineRule="exact"/>
        <w:ind w:leftChars="0"/>
        <w:jc w:val="left"/>
        <w:rPr>
          <w:rFonts w:asciiTheme="majorEastAsia" w:eastAsiaTheme="majorEastAsia" w:hAnsiTheme="majorEastAsia"/>
          <w:sz w:val="24"/>
        </w:rPr>
      </w:pPr>
      <w:r w:rsidRPr="009A0A4F">
        <w:rPr>
          <w:rFonts w:asciiTheme="majorEastAsia" w:eastAsiaTheme="majorEastAsia" w:hAnsiTheme="majorEastAsia" w:hint="eastAsia"/>
          <w:sz w:val="24"/>
        </w:rPr>
        <w:t xml:space="preserve">募集人員　</w:t>
      </w:r>
    </w:p>
    <w:p w14:paraId="131D506A" w14:textId="0F550D7F" w:rsidR="004F0A08" w:rsidRDefault="004F0A08" w:rsidP="007038FF">
      <w:pPr>
        <w:tabs>
          <w:tab w:val="left" w:pos="5103"/>
        </w:tabs>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00F25E28">
        <w:rPr>
          <w:rFonts w:asciiTheme="majorEastAsia" w:eastAsiaTheme="majorEastAsia" w:hAnsiTheme="majorEastAsia" w:hint="eastAsia"/>
          <w:sz w:val="24"/>
        </w:rPr>
        <w:t>・</w:t>
      </w:r>
      <w:r w:rsidR="0001147D">
        <w:rPr>
          <w:rFonts w:asciiTheme="majorEastAsia" w:eastAsiaTheme="majorEastAsia" w:hAnsiTheme="majorEastAsia" w:hint="eastAsia"/>
          <w:sz w:val="24"/>
        </w:rPr>
        <w:t>シン・クリエイティブ司書</w:t>
      </w:r>
      <w:r w:rsidR="007038FF">
        <w:rPr>
          <w:rFonts w:asciiTheme="majorEastAsia" w:eastAsiaTheme="majorEastAsia" w:hAnsiTheme="majorEastAsia"/>
          <w:sz w:val="24"/>
        </w:rPr>
        <w:tab/>
      </w:r>
      <w:r w:rsidR="00F25E28">
        <w:rPr>
          <w:rFonts w:asciiTheme="majorEastAsia" w:eastAsiaTheme="majorEastAsia" w:hAnsiTheme="majorEastAsia" w:hint="eastAsia"/>
          <w:sz w:val="24"/>
        </w:rPr>
        <w:t>・・・・・・・・・・</w:t>
      </w:r>
      <w:r w:rsidR="007038FF">
        <w:rPr>
          <w:rFonts w:asciiTheme="majorEastAsia" w:eastAsiaTheme="majorEastAsia" w:hAnsiTheme="majorEastAsia" w:hint="eastAsia"/>
          <w:sz w:val="24"/>
        </w:rPr>
        <w:t xml:space="preserve">　</w:t>
      </w:r>
      <w:r w:rsidR="00F25E28">
        <w:rPr>
          <w:rFonts w:asciiTheme="majorEastAsia" w:eastAsiaTheme="majorEastAsia" w:hAnsiTheme="majorEastAsia" w:hint="eastAsia"/>
          <w:sz w:val="24"/>
        </w:rPr>
        <w:t>若干名</w:t>
      </w:r>
    </w:p>
    <w:p w14:paraId="2E706336" w14:textId="061D976B" w:rsidR="00F25E28" w:rsidRDefault="00384A87" w:rsidP="007038FF">
      <w:pPr>
        <w:tabs>
          <w:tab w:val="left" w:pos="5103"/>
        </w:tabs>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A402F6">
        <w:rPr>
          <w:rFonts w:asciiTheme="majorEastAsia" w:eastAsiaTheme="majorEastAsia" w:hAnsiTheme="majorEastAsia" w:hint="eastAsia"/>
          <w:sz w:val="24"/>
        </w:rPr>
        <w:t>秘境ｄｅ農業</w:t>
      </w:r>
      <w:r w:rsidR="007038FF">
        <w:rPr>
          <w:rFonts w:asciiTheme="majorEastAsia" w:eastAsiaTheme="majorEastAsia" w:hAnsiTheme="majorEastAsia"/>
          <w:sz w:val="24"/>
        </w:rPr>
        <w:tab/>
      </w:r>
      <w:r>
        <w:rPr>
          <w:rFonts w:asciiTheme="majorEastAsia" w:eastAsiaTheme="majorEastAsia" w:hAnsiTheme="majorEastAsia" w:hint="eastAsia"/>
          <w:sz w:val="24"/>
        </w:rPr>
        <w:t>・・・・・・・・・・</w:t>
      </w:r>
      <w:r w:rsidR="007038FF">
        <w:rPr>
          <w:rFonts w:asciiTheme="majorEastAsia" w:eastAsiaTheme="majorEastAsia" w:hAnsiTheme="majorEastAsia" w:hint="eastAsia"/>
          <w:sz w:val="24"/>
        </w:rPr>
        <w:t xml:space="preserve">　</w:t>
      </w:r>
      <w:r>
        <w:rPr>
          <w:rFonts w:asciiTheme="majorEastAsia" w:eastAsiaTheme="majorEastAsia" w:hAnsiTheme="majorEastAsia" w:hint="eastAsia"/>
          <w:sz w:val="24"/>
        </w:rPr>
        <w:t>若干名</w:t>
      </w:r>
    </w:p>
    <w:p w14:paraId="3918BE08" w14:textId="352F1C45" w:rsidR="00F85F1F" w:rsidRDefault="00E360F7" w:rsidP="0001147D">
      <w:pPr>
        <w:tabs>
          <w:tab w:val="left" w:pos="5103"/>
        </w:tabs>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A402F6">
        <w:rPr>
          <w:rFonts w:asciiTheme="majorEastAsia" w:eastAsiaTheme="majorEastAsia" w:hAnsiTheme="majorEastAsia" w:hint="eastAsia"/>
          <w:sz w:val="24"/>
        </w:rPr>
        <w:t>ONLY ONE プランナー</w:t>
      </w:r>
      <w:r w:rsidR="007038FF">
        <w:rPr>
          <w:rFonts w:asciiTheme="majorEastAsia" w:eastAsiaTheme="majorEastAsia" w:hAnsiTheme="majorEastAsia"/>
          <w:sz w:val="24"/>
        </w:rPr>
        <w:tab/>
      </w:r>
      <w:r w:rsidR="007038FF">
        <w:rPr>
          <w:rFonts w:asciiTheme="majorEastAsia" w:eastAsiaTheme="majorEastAsia" w:hAnsiTheme="majorEastAsia" w:hint="eastAsia"/>
          <w:sz w:val="24"/>
        </w:rPr>
        <w:t>・・・・・・・・・・　若干名</w:t>
      </w:r>
    </w:p>
    <w:p w14:paraId="3180EC9C" w14:textId="77777777" w:rsidR="00384A87" w:rsidRPr="00892CF9" w:rsidRDefault="00384A87" w:rsidP="009A0A4F">
      <w:pPr>
        <w:spacing w:line="320" w:lineRule="exact"/>
        <w:jc w:val="left"/>
        <w:rPr>
          <w:rFonts w:asciiTheme="majorEastAsia" w:eastAsiaTheme="majorEastAsia" w:hAnsiTheme="majorEastAsia"/>
          <w:sz w:val="24"/>
        </w:rPr>
      </w:pPr>
    </w:p>
    <w:p w14:paraId="7FBE3967" w14:textId="5AF0569D" w:rsidR="00B5150E" w:rsidRPr="00420B90" w:rsidRDefault="009A0A4F" w:rsidP="00420B90">
      <w:pPr>
        <w:pStyle w:val="a3"/>
        <w:numPr>
          <w:ilvl w:val="0"/>
          <w:numId w:val="1"/>
        </w:numPr>
        <w:spacing w:line="320" w:lineRule="exact"/>
        <w:ind w:leftChars="0"/>
        <w:jc w:val="left"/>
        <w:rPr>
          <w:rFonts w:asciiTheme="majorEastAsia" w:eastAsiaTheme="majorEastAsia" w:hAnsiTheme="majorEastAsia" w:hint="eastAsia"/>
          <w:sz w:val="24"/>
        </w:rPr>
      </w:pPr>
      <w:r w:rsidRPr="00AA06C2">
        <w:rPr>
          <w:rFonts w:asciiTheme="majorEastAsia" w:eastAsiaTheme="majorEastAsia" w:hAnsiTheme="majorEastAsia" w:hint="eastAsia"/>
          <w:sz w:val="24"/>
        </w:rPr>
        <w:t>業務概要</w:t>
      </w:r>
    </w:p>
    <w:p w14:paraId="5293C25C" w14:textId="14FBF1DC" w:rsidR="00B5150E" w:rsidRPr="00C42C8B" w:rsidRDefault="00A57ECF" w:rsidP="00A57ECF">
      <w:pPr>
        <w:pStyle w:val="a3"/>
        <w:spacing w:line="320" w:lineRule="exact"/>
        <w:ind w:leftChars="0" w:left="480"/>
        <w:jc w:val="left"/>
        <w:rPr>
          <w:rFonts w:asciiTheme="majorEastAsia" w:eastAsiaTheme="majorEastAsia" w:hAnsiTheme="majorEastAsia" w:cs="メイリオ"/>
          <w:b/>
          <w:bCs/>
          <w:color w:val="000000" w:themeColor="text1"/>
          <w:sz w:val="24"/>
          <w:szCs w:val="27"/>
          <w:u w:val="single"/>
          <w:shd w:val="clear" w:color="auto" w:fill="FFFFFF"/>
        </w:rPr>
      </w:pPr>
      <w:r>
        <w:rPr>
          <w:rFonts w:asciiTheme="majorEastAsia" w:eastAsiaTheme="majorEastAsia" w:hAnsiTheme="majorEastAsia" w:cs="メイリオ" w:hint="eastAsia"/>
          <w:b/>
          <w:bCs/>
          <w:color w:val="000000" w:themeColor="text1"/>
          <w:sz w:val="24"/>
          <w:szCs w:val="27"/>
          <w:u w:val="single"/>
          <w:shd w:val="clear" w:color="auto" w:fill="FFFFFF"/>
        </w:rPr>
        <w:t>「</w:t>
      </w:r>
      <w:r w:rsidR="00420B90">
        <w:rPr>
          <w:rFonts w:asciiTheme="majorEastAsia" w:eastAsiaTheme="majorEastAsia" w:hAnsiTheme="majorEastAsia" w:cs="メイリオ" w:hint="eastAsia"/>
          <w:b/>
          <w:bCs/>
          <w:color w:val="000000" w:themeColor="text1"/>
          <w:sz w:val="24"/>
          <w:szCs w:val="27"/>
          <w:u w:val="single"/>
          <w:shd w:val="clear" w:color="auto" w:fill="FFFFFF"/>
        </w:rPr>
        <w:t>シン・クリエイティブ司書</w:t>
      </w:r>
      <w:r w:rsidR="00B5150E" w:rsidRPr="00C42C8B">
        <w:rPr>
          <w:rFonts w:asciiTheme="majorEastAsia" w:eastAsiaTheme="majorEastAsia" w:hAnsiTheme="majorEastAsia" w:cs="メイリオ" w:hint="eastAsia"/>
          <w:b/>
          <w:bCs/>
          <w:color w:val="000000" w:themeColor="text1"/>
          <w:sz w:val="24"/>
          <w:szCs w:val="27"/>
          <w:u w:val="single"/>
          <w:shd w:val="clear" w:color="auto" w:fill="FFFFFF"/>
        </w:rPr>
        <w:t>」</w:t>
      </w:r>
    </w:p>
    <w:p w14:paraId="051A9551" w14:textId="7B945341" w:rsidR="00420B90" w:rsidRDefault="00420B90" w:rsidP="00420B90">
      <w:pPr>
        <w:pStyle w:val="a3"/>
        <w:spacing w:line="320" w:lineRule="exact"/>
        <w:ind w:leftChars="0" w:left="480" w:firstLineChars="100" w:firstLine="240"/>
        <w:jc w:val="left"/>
        <w:rPr>
          <w:rFonts w:asciiTheme="majorEastAsia" w:eastAsiaTheme="majorEastAsia" w:hAnsiTheme="majorEastAsia" w:cs="メイリオ"/>
          <w:color w:val="000000" w:themeColor="text1"/>
          <w:sz w:val="24"/>
          <w:szCs w:val="27"/>
        </w:rPr>
      </w:pPr>
      <w:r>
        <w:rPr>
          <w:rFonts w:asciiTheme="majorEastAsia" w:eastAsiaTheme="majorEastAsia" w:hAnsiTheme="majorEastAsia" w:cs="メイリオ" w:hint="eastAsia"/>
          <w:color w:val="000000" w:themeColor="text1"/>
          <w:sz w:val="24"/>
          <w:szCs w:val="27"/>
        </w:rPr>
        <w:t>椎葉村図書館「ぶん文Bun」は、開館</w:t>
      </w:r>
      <w:r w:rsidR="00245DA0">
        <w:rPr>
          <w:rFonts w:asciiTheme="majorEastAsia" w:eastAsiaTheme="majorEastAsia" w:hAnsiTheme="majorEastAsia" w:cs="メイリオ" w:hint="eastAsia"/>
          <w:color w:val="000000" w:themeColor="text1"/>
          <w:sz w:val="24"/>
          <w:szCs w:val="27"/>
        </w:rPr>
        <w:t>４</w:t>
      </w:r>
      <w:r>
        <w:rPr>
          <w:rFonts w:asciiTheme="majorEastAsia" w:eastAsiaTheme="majorEastAsia" w:hAnsiTheme="majorEastAsia" w:cs="メイリオ" w:hint="eastAsia"/>
          <w:color w:val="000000" w:themeColor="text1"/>
          <w:sz w:val="24"/>
          <w:szCs w:val="27"/>
        </w:rPr>
        <w:t>年目を迎え村内外から多くの方に来館をいただいています。誰もが想像する図書館とは違っており、誰もが楽しめる魅力的な空間となっています。</w:t>
      </w:r>
    </w:p>
    <w:p w14:paraId="67DF0A55" w14:textId="77777777" w:rsidR="00420B90" w:rsidRDefault="00420B90" w:rsidP="00420B90">
      <w:pPr>
        <w:spacing w:line="320" w:lineRule="exact"/>
        <w:ind w:leftChars="200" w:left="420" w:firstLineChars="100" w:firstLine="240"/>
        <w:jc w:val="left"/>
        <w:rPr>
          <w:rFonts w:asciiTheme="majorEastAsia" w:eastAsiaTheme="majorEastAsia" w:hAnsiTheme="majorEastAsia" w:cs="メイリオ"/>
          <w:color w:val="000000" w:themeColor="text1"/>
          <w:sz w:val="24"/>
          <w:szCs w:val="27"/>
        </w:rPr>
      </w:pPr>
      <w:r>
        <w:rPr>
          <w:rFonts w:asciiTheme="majorEastAsia" w:eastAsiaTheme="majorEastAsia" w:hAnsiTheme="majorEastAsia" w:cs="メイリオ" w:hint="eastAsia"/>
          <w:color w:val="000000" w:themeColor="text1"/>
          <w:sz w:val="24"/>
          <w:szCs w:val="27"/>
        </w:rPr>
        <w:t>このミッションは、魅力的な図書館を活かした自治体ブランディングや外部図書館ディレクターとも協業した図書館運営方針等の事業企画、メディア対応など、「ただの図書館司書ではない」業務をデザインできる方を募集します。</w:t>
      </w:r>
    </w:p>
    <w:p w14:paraId="3C632A50" w14:textId="36508A03" w:rsidR="00B5150E" w:rsidRPr="00420B90" w:rsidRDefault="00B5150E" w:rsidP="00DF722C">
      <w:pPr>
        <w:pStyle w:val="a3"/>
        <w:spacing w:line="320" w:lineRule="exact"/>
        <w:ind w:leftChars="0" w:left="480" w:firstLineChars="100" w:firstLine="240"/>
        <w:jc w:val="left"/>
        <w:rPr>
          <w:rFonts w:asciiTheme="majorEastAsia" w:eastAsiaTheme="majorEastAsia" w:hAnsiTheme="majorEastAsia" w:cs="メイリオ"/>
          <w:color w:val="000000" w:themeColor="text1"/>
          <w:sz w:val="24"/>
          <w:szCs w:val="27"/>
        </w:rPr>
      </w:pPr>
    </w:p>
    <w:p w14:paraId="5F973F9D" w14:textId="77777777" w:rsidR="00A402F6" w:rsidRPr="00C42C8B" w:rsidRDefault="00A402F6" w:rsidP="00A402F6">
      <w:pPr>
        <w:pStyle w:val="a3"/>
        <w:spacing w:line="320" w:lineRule="exact"/>
        <w:ind w:leftChars="0" w:left="480" w:firstLineChars="100" w:firstLine="241"/>
        <w:jc w:val="left"/>
        <w:rPr>
          <w:rFonts w:asciiTheme="majorEastAsia" w:eastAsiaTheme="majorEastAsia" w:hAnsiTheme="majorEastAsia" w:cs="メイリオ"/>
          <w:b/>
          <w:bCs/>
          <w:color w:val="000000" w:themeColor="text1"/>
          <w:sz w:val="24"/>
          <w:szCs w:val="27"/>
          <w:u w:val="single"/>
          <w:shd w:val="clear" w:color="auto" w:fill="FFFFFF"/>
        </w:rPr>
      </w:pPr>
      <w:r w:rsidRPr="00C42C8B">
        <w:rPr>
          <w:rFonts w:asciiTheme="majorEastAsia" w:eastAsiaTheme="majorEastAsia" w:hAnsiTheme="majorEastAsia" w:cs="メイリオ" w:hint="eastAsia"/>
          <w:b/>
          <w:bCs/>
          <w:color w:val="000000" w:themeColor="text1"/>
          <w:sz w:val="24"/>
          <w:szCs w:val="27"/>
          <w:u w:val="single"/>
          <w:shd w:val="clear" w:color="auto" w:fill="FFFFFF"/>
        </w:rPr>
        <w:t>「秘境ｄｅ農業」</w:t>
      </w:r>
    </w:p>
    <w:p w14:paraId="3D265726" w14:textId="77777777" w:rsidR="00A402F6" w:rsidRDefault="00A402F6" w:rsidP="00A402F6">
      <w:pPr>
        <w:pStyle w:val="a3"/>
        <w:spacing w:line="320" w:lineRule="exact"/>
        <w:ind w:leftChars="0" w:left="480" w:firstLineChars="100" w:firstLine="240"/>
        <w:jc w:val="left"/>
        <w:rPr>
          <w:rFonts w:asciiTheme="majorEastAsia" w:eastAsiaTheme="majorEastAsia" w:hAnsiTheme="majorEastAsia"/>
          <w:sz w:val="24"/>
          <w:szCs w:val="28"/>
        </w:rPr>
      </w:pPr>
      <w:r w:rsidRPr="005845D8">
        <w:rPr>
          <w:rFonts w:asciiTheme="majorEastAsia" w:eastAsiaTheme="majorEastAsia" w:hAnsiTheme="majorEastAsia"/>
          <w:sz w:val="24"/>
          <w:szCs w:val="28"/>
        </w:rPr>
        <w:t>椎葉村では高冷地を活かした園芸や和牛の繁殖経営が盛んですが、生産者の高齢化により離農が増えつつあります。そのため、ビニールハウスでの農業を熟練者の指導で学びながら、農閑期などに６次化などを取り組み、新たな収益を得られる取り組みにチャレンジする</w:t>
      </w:r>
      <w:r>
        <w:rPr>
          <w:rFonts w:asciiTheme="majorEastAsia" w:eastAsiaTheme="majorEastAsia" w:hAnsiTheme="majorEastAsia" w:hint="eastAsia"/>
          <w:sz w:val="24"/>
          <w:szCs w:val="28"/>
        </w:rPr>
        <w:t>ミッションです。</w:t>
      </w:r>
    </w:p>
    <w:p w14:paraId="4870479F" w14:textId="7D2E5D8F" w:rsidR="00A402F6" w:rsidRDefault="00A402F6" w:rsidP="00A402F6">
      <w:pPr>
        <w:pStyle w:val="a3"/>
        <w:spacing w:line="320" w:lineRule="exact"/>
        <w:ind w:leftChars="0" w:left="480" w:firstLineChars="100" w:firstLine="240"/>
        <w:jc w:val="left"/>
        <w:rPr>
          <w:rFonts w:asciiTheme="majorEastAsia" w:eastAsiaTheme="majorEastAsia" w:hAnsiTheme="majorEastAsia"/>
          <w:sz w:val="24"/>
          <w:szCs w:val="28"/>
        </w:rPr>
      </w:pPr>
      <w:r w:rsidRPr="005845D8">
        <w:rPr>
          <w:rFonts w:asciiTheme="majorEastAsia" w:eastAsiaTheme="majorEastAsia" w:hAnsiTheme="majorEastAsia"/>
          <w:sz w:val="24"/>
          <w:szCs w:val="28"/>
        </w:rPr>
        <w:t>任務終了後は就農することが条件となりますが、基盤整備されたハウスをリースで借り</w:t>
      </w:r>
      <w:r w:rsidR="00245DA0">
        <w:rPr>
          <w:rFonts w:asciiTheme="majorEastAsia" w:eastAsiaTheme="majorEastAsia" w:hAnsiTheme="majorEastAsia" w:hint="eastAsia"/>
          <w:sz w:val="24"/>
          <w:szCs w:val="28"/>
        </w:rPr>
        <w:t>ら</w:t>
      </w:r>
      <w:r w:rsidRPr="005845D8">
        <w:rPr>
          <w:rFonts w:asciiTheme="majorEastAsia" w:eastAsiaTheme="majorEastAsia" w:hAnsiTheme="majorEastAsia"/>
          <w:sz w:val="24"/>
          <w:szCs w:val="28"/>
        </w:rPr>
        <w:t>れるなど就農しやすい環境</w:t>
      </w:r>
      <w:r>
        <w:rPr>
          <w:rFonts w:asciiTheme="majorEastAsia" w:eastAsiaTheme="majorEastAsia" w:hAnsiTheme="majorEastAsia" w:hint="eastAsia"/>
          <w:sz w:val="24"/>
          <w:szCs w:val="28"/>
        </w:rPr>
        <w:t>を整えています。</w:t>
      </w:r>
    </w:p>
    <w:p w14:paraId="70972838" w14:textId="71EEE9FF" w:rsidR="00024B5F" w:rsidRDefault="00024B5F" w:rsidP="00A402F6">
      <w:pPr>
        <w:pStyle w:val="a3"/>
        <w:spacing w:line="320" w:lineRule="exact"/>
        <w:ind w:leftChars="0" w:left="480" w:firstLineChars="100" w:firstLine="240"/>
        <w:jc w:val="left"/>
        <w:rPr>
          <w:rFonts w:asciiTheme="majorEastAsia" w:eastAsiaTheme="majorEastAsia" w:hAnsiTheme="majorEastAsia"/>
          <w:sz w:val="24"/>
          <w:szCs w:val="28"/>
        </w:rPr>
      </w:pPr>
    </w:p>
    <w:p w14:paraId="7593CD00" w14:textId="422C7275" w:rsidR="00024B5F" w:rsidRDefault="00024B5F" w:rsidP="00A402F6">
      <w:pPr>
        <w:pStyle w:val="a3"/>
        <w:spacing w:line="320" w:lineRule="exact"/>
        <w:ind w:leftChars="0" w:left="480" w:firstLineChars="100" w:firstLine="240"/>
        <w:jc w:val="left"/>
        <w:rPr>
          <w:rFonts w:asciiTheme="majorEastAsia" w:eastAsiaTheme="majorEastAsia" w:hAnsiTheme="majorEastAsia"/>
          <w:sz w:val="24"/>
          <w:szCs w:val="28"/>
        </w:rPr>
      </w:pPr>
    </w:p>
    <w:p w14:paraId="3E2FDD47" w14:textId="4D48C06A" w:rsidR="00024B5F" w:rsidRDefault="00024B5F" w:rsidP="00A402F6">
      <w:pPr>
        <w:pStyle w:val="a3"/>
        <w:spacing w:line="320" w:lineRule="exact"/>
        <w:ind w:leftChars="0" w:left="480" w:firstLineChars="100" w:firstLine="240"/>
        <w:jc w:val="left"/>
        <w:rPr>
          <w:rFonts w:asciiTheme="majorEastAsia" w:eastAsiaTheme="majorEastAsia" w:hAnsiTheme="majorEastAsia"/>
          <w:sz w:val="24"/>
          <w:szCs w:val="28"/>
        </w:rPr>
      </w:pPr>
    </w:p>
    <w:p w14:paraId="4ACB6689" w14:textId="044AE977" w:rsidR="00A402F6" w:rsidRPr="00A402F6" w:rsidRDefault="00024B5F" w:rsidP="00245DA0">
      <w:pPr>
        <w:spacing w:line="320" w:lineRule="exact"/>
        <w:jc w:val="left"/>
        <w:rPr>
          <w:rFonts w:asciiTheme="majorEastAsia" w:eastAsiaTheme="majorEastAsia" w:hAnsiTheme="majorEastAsia" w:cs="メイリオ"/>
          <w:color w:val="000000" w:themeColor="text1"/>
          <w:sz w:val="24"/>
          <w:szCs w:val="27"/>
        </w:rPr>
      </w:pPr>
      <w:r>
        <w:rPr>
          <w:rFonts w:asciiTheme="majorEastAsia" w:eastAsiaTheme="majorEastAsia" w:hAnsiTheme="majorEastAsia" w:hint="eastAsia"/>
          <w:b/>
          <w:bCs/>
          <w:sz w:val="24"/>
        </w:rPr>
        <w:t xml:space="preserve">　　</w:t>
      </w:r>
    </w:p>
    <w:p w14:paraId="033CF095" w14:textId="63BE2268" w:rsidR="00920C17" w:rsidRPr="00BA637E" w:rsidRDefault="00BA637E" w:rsidP="00BA637E">
      <w:pPr>
        <w:spacing w:line="320" w:lineRule="exact"/>
        <w:jc w:val="left"/>
        <w:rPr>
          <w:rFonts w:asciiTheme="majorEastAsia" w:eastAsiaTheme="majorEastAsia" w:hAnsiTheme="majorEastAsia"/>
          <w:b/>
          <w:bCs/>
          <w:sz w:val="24"/>
          <w:u w:val="single"/>
        </w:rPr>
      </w:pPr>
      <w:r>
        <w:rPr>
          <w:rFonts w:asciiTheme="majorEastAsia" w:eastAsiaTheme="majorEastAsia" w:hAnsiTheme="majorEastAsia" w:hint="eastAsia"/>
          <w:b/>
          <w:bCs/>
          <w:sz w:val="24"/>
        </w:rPr>
        <w:lastRenderedPageBreak/>
        <w:t xml:space="preserve">　　</w:t>
      </w:r>
      <w:r w:rsidR="00920C17" w:rsidRPr="00BA637E">
        <w:rPr>
          <w:rFonts w:asciiTheme="majorEastAsia" w:eastAsiaTheme="majorEastAsia" w:hAnsiTheme="majorEastAsia" w:hint="eastAsia"/>
          <w:b/>
          <w:bCs/>
          <w:sz w:val="24"/>
          <w:u w:val="single"/>
        </w:rPr>
        <w:t>「</w:t>
      </w:r>
      <w:r w:rsidR="00920C17" w:rsidRPr="00BA637E">
        <w:rPr>
          <w:rFonts w:asciiTheme="majorEastAsia" w:eastAsiaTheme="majorEastAsia" w:hAnsiTheme="majorEastAsia" w:hint="eastAsia"/>
          <w:b/>
          <w:sz w:val="24"/>
          <w:u w:val="single"/>
        </w:rPr>
        <w:t>ＯＮＬＹ ＯＮＥ プランナー</w:t>
      </w:r>
      <w:r w:rsidR="00920C17" w:rsidRPr="00BA637E">
        <w:rPr>
          <w:rFonts w:asciiTheme="majorEastAsia" w:eastAsiaTheme="majorEastAsia" w:hAnsiTheme="majorEastAsia" w:hint="eastAsia"/>
          <w:b/>
          <w:bCs/>
          <w:sz w:val="24"/>
          <w:u w:val="single"/>
        </w:rPr>
        <w:t>」</w:t>
      </w:r>
    </w:p>
    <w:p w14:paraId="53E64398" w14:textId="585AE7F4" w:rsidR="00920C17" w:rsidRDefault="00920C17" w:rsidP="00BA637E">
      <w:pPr>
        <w:spacing w:line="320" w:lineRule="exact"/>
        <w:ind w:leftChars="200" w:left="420" w:firstLineChars="120" w:firstLine="288"/>
        <w:jc w:val="left"/>
        <w:rPr>
          <w:rFonts w:asciiTheme="majorEastAsia" w:eastAsiaTheme="majorEastAsia" w:hAnsiTheme="majorEastAsia"/>
          <w:sz w:val="24"/>
          <w:szCs w:val="28"/>
        </w:rPr>
      </w:pPr>
      <w:r w:rsidRPr="004060A7">
        <w:rPr>
          <w:rFonts w:asciiTheme="majorEastAsia" w:eastAsiaTheme="majorEastAsia" w:hAnsiTheme="majorEastAsia"/>
          <w:sz w:val="24"/>
          <w:szCs w:val="28"/>
        </w:rPr>
        <w:t>「日本三大秘境」「世界農業遺産認定地域」「日本で最も美しい村連合加盟地域」 など、日本の原風景が残されている地として広く認められている椎葉村を Only one な企画で盛り上げるミッションです。</w:t>
      </w:r>
    </w:p>
    <w:p w14:paraId="6FD616FE" w14:textId="7F7DC141" w:rsidR="00920C17" w:rsidRDefault="00A402F6" w:rsidP="00DF722C">
      <w:pPr>
        <w:pStyle w:val="a3"/>
        <w:spacing w:line="320" w:lineRule="exact"/>
        <w:ind w:leftChars="0" w:left="480" w:firstLineChars="100" w:firstLine="240"/>
        <w:jc w:val="left"/>
        <w:rPr>
          <w:rFonts w:asciiTheme="majorEastAsia" w:eastAsiaTheme="majorEastAsia" w:hAnsiTheme="majorEastAsia" w:cs="メイリオ"/>
          <w:color w:val="000000" w:themeColor="text1"/>
          <w:sz w:val="24"/>
          <w:szCs w:val="27"/>
        </w:rPr>
      </w:pPr>
      <w:r>
        <w:rPr>
          <w:rFonts w:asciiTheme="majorEastAsia" w:eastAsiaTheme="majorEastAsia" w:hAnsiTheme="majorEastAsia" w:cs="メイリオ" w:hint="eastAsia"/>
          <w:color w:val="000000" w:themeColor="text1"/>
          <w:sz w:val="24"/>
          <w:szCs w:val="27"/>
        </w:rPr>
        <w:t>椎葉村が求める次のミッションの組み合わせやご自身で考えるミッションなど幅広い活動を行うことができます。</w:t>
      </w:r>
    </w:p>
    <w:p w14:paraId="704ED91A" w14:textId="1BEBAE96" w:rsidR="00024B5F" w:rsidRPr="00245DA0" w:rsidRDefault="00024B5F" w:rsidP="00245DA0">
      <w:pPr>
        <w:spacing w:line="320" w:lineRule="exact"/>
        <w:jc w:val="left"/>
        <w:rPr>
          <w:rFonts w:asciiTheme="majorEastAsia" w:eastAsiaTheme="majorEastAsia" w:hAnsiTheme="majorEastAsia" w:cs="メイリオ" w:hint="eastAsia"/>
          <w:color w:val="000000" w:themeColor="text1"/>
          <w:sz w:val="24"/>
          <w:szCs w:val="27"/>
        </w:rPr>
      </w:pPr>
    </w:p>
    <w:p w14:paraId="0131CFC1" w14:textId="77777777" w:rsidR="00814F34" w:rsidRPr="000D4C12" w:rsidRDefault="00814F34" w:rsidP="000D4C12">
      <w:pPr>
        <w:spacing w:line="320" w:lineRule="exact"/>
        <w:jc w:val="left"/>
        <w:rPr>
          <w:rFonts w:asciiTheme="majorEastAsia" w:eastAsiaTheme="majorEastAsia" w:hAnsiTheme="majorEastAsia"/>
          <w:sz w:val="24"/>
        </w:rPr>
      </w:pPr>
    </w:p>
    <w:p w14:paraId="131D5076" w14:textId="77777777" w:rsidR="00740EBE" w:rsidRPr="00740EBE" w:rsidRDefault="00740EBE" w:rsidP="00740EBE">
      <w:pPr>
        <w:pStyle w:val="a3"/>
        <w:numPr>
          <w:ilvl w:val="0"/>
          <w:numId w:val="1"/>
        </w:numPr>
        <w:spacing w:line="320" w:lineRule="exact"/>
        <w:ind w:leftChars="0"/>
        <w:jc w:val="left"/>
        <w:rPr>
          <w:rFonts w:asciiTheme="majorEastAsia" w:eastAsiaTheme="majorEastAsia" w:hAnsiTheme="majorEastAsia"/>
          <w:sz w:val="24"/>
        </w:rPr>
      </w:pPr>
      <w:r w:rsidRPr="00740EBE">
        <w:rPr>
          <w:rFonts w:asciiTheme="majorEastAsia" w:eastAsiaTheme="majorEastAsia" w:hAnsiTheme="majorEastAsia" w:hint="eastAsia"/>
          <w:sz w:val="24"/>
        </w:rPr>
        <w:t>募集対象</w:t>
      </w:r>
    </w:p>
    <w:p w14:paraId="131D5077" w14:textId="74250672" w:rsidR="00740EBE" w:rsidRDefault="0020008E" w:rsidP="00564A2B">
      <w:pPr>
        <w:pStyle w:val="a3"/>
        <w:numPr>
          <w:ilvl w:val="0"/>
          <w:numId w:val="3"/>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応募時点で</w:t>
      </w:r>
      <w:r w:rsidR="00A937AC">
        <w:rPr>
          <w:rFonts w:asciiTheme="majorEastAsia" w:eastAsiaTheme="majorEastAsia" w:hAnsiTheme="majorEastAsia" w:hint="eastAsia"/>
          <w:sz w:val="24"/>
        </w:rPr>
        <w:t>原則</w:t>
      </w:r>
      <w:r w:rsidR="009C6E30">
        <w:rPr>
          <w:rFonts w:asciiTheme="majorEastAsia" w:eastAsiaTheme="majorEastAsia" w:hAnsiTheme="majorEastAsia" w:hint="eastAsia"/>
          <w:sz w:val="24"/>
        </w:rPr>
        <w:t>５０</w:t>
      </w:r>
      <w:r>
        <w:rPr>
          <w:rFonts w:asciiTheme="majorEastAsia" w:eastAsiaTheme="majorEastAsia" w:hAnsiTheme="majorEastAsia"/>
          <w:sz w:val="24"/>
        </w:rPr>
        <w:t>歳</w:t>
      </w:r>
      <w:r>
        <w:rPr>
          <w:rFonts w:asciiTheme="majorEastAsia" w:eastAsiaTheme="majorEastAsia" w:hAnsiTheme="majorEastAsia" w:hint="eastAsia"/>
          <w:sz w:val="24"/>
        </w:rPr>
        <w:t>未満であり、</w:t>
      </w:r>
      <w:r w:rsidR="00564A2B">
        <w:rPr>
          <w:rFonts w:asciiTheme="majorEastAsia" w:eastAsiaTheme="majorEastAsia" w:hAnsiTheme="majorEastAsia" w:hint="eastAsia"/>
          <w:sz w:val="24"/>
        </w:rPr>
        <w:t>次のすべてに該当する方が対象となります。</w:t>
      </w:r>
    </w:p>
    <w:p w14:paraId="131D5078" w14:textId="77777777" w:rsidR="00564A2B" w:rsidRDefault="00564A2B" w:rsidP="00564A2B">
      <w:pPr>
        <w:pStyle w:val="a3"/>
        <w:numPr>
          <w:ilvl w:val="0"/>
          <w:numId w:val="3"/>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現在、三大都市圏をはじめとする都市地域等（過疎地域以外）に在住しており、採用決定後、椎葉村に住民票を異動し、移住できる方。</w:t>
      </w:r>
    </w:p>
    <w:p w14:paraId="131D5079" w14:textId="77777777" w:rsidR="00564A2B" w:rsidRDefault="00564A2B" w:rsidP="00564A2B">
      <w:pPr>
        <w:pStyle w:val="a3"/>
        <w:numPr>
          <w:ilvl w:val="0"/>
          <w:numId w:val="3"/>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普通自動車運転免許を有し、実際に運転できる方</w:t>
      </w:r>
      <w:r w:rsidR="006579D3">
        <w:rPr>
          <w:rFonts w:asciiTheme="majorEastAsia" w:eastAsiaTheme="majorEastAsia" w:hAnsiTheme="majorEastAsia" w:hint="eastAsia"/>
          <w:sz w:val="24"/>
        </w:rPr>
        <w:t>（ＭＴ、ＡＴ限定は問いません）</w:t>
      </w:r>
    </w:p>
    <w:p w14:paraId="131D507A" w14:textId="77777777" w:rsidR="00564A2B" w:rsidRDefault="00564A2B" w:rsidP="00564A2B">
      <w:pPr>
        <w:pStyle w:val="a3"/>
        <w:numPr>
          <w:ilvl w:val="0"/>
          <w:numId w:val="3"/>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心身ともに健康で、地域おこし活動に意欲と情熱があり、積極的に活動できる方</w:t>
      </w:r>
    </w:p>
    <w:p w14:paraId="131D507B" w14:textId="77777777" w:rsidR="00564A2B" w:rsidRDefault="00564A2B" w:rsidP="00564A2B">
      <w:pPr>
        <w:pStyle w:val="a3"/>
        <w:numPr>
          <w:ilvl w:val="0"/>
          <w:numId w:val="3"/>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地方公務員法第１６条に規定する欠格条項に該当しない方</w:t>
      </w:r>
    </w:p>
    <w:p w14:paraId="131D507C" w14:textId="77777777" w:rsidR="00564A2B" w:rsidRDefault="00564A2B" w:rsidP="00564A2B">
      <w:pPr>
        <w:pStyle w:val="a3"/>
        <w:numPr>
          <w:ilvl w:val="0"/>
          <w:numId w:val="3"/>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活動終了後、起業・就業し、定住する意欲のある方</w:t>
      </w:r>
    </w:p>
    <w:p w14:paraId="131D507D" w14:textId="77777777" w:rsidR="00564A2B" w:rsidRDefault="00564A2B" w:rsidP="00564A2B">
      <w:pPr>
        <w:pStyle w:val="a3"/>
        <w:numPr>
          <w:ilvl w:val="0"/>
          <w:numId w:val="3"/>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パソコン（ワード・エクセル等）の操作が行える方。</w:t>
      </w:r>
    </w:p>
    <w:p w14:paraId="131D507E" w14:textId="77777777" w:rsidR="0020008E" w:rsidRDefault="0020008E" w:rsidP="00D02BA6">
      <w:pPr>
        <w:spacing w:line="320" w:lineRule="exact"/>
        <w:ind w:left="481"/>
        <w:jc w:val="left"/>
        <w:rPr>
          <w:rFonts w:asciiTheme="majorEastAsia" w:eastAsiaTheme="majorEastAsia" w:hAnsiTheme="majorEastAsia"/>
          <w:sz w:val="24"/>
        </w:rPr>
      </w:pPr>
    </w:p>
    <w:p w14:paraId="131D507F" w14:textId="77777777" w:rsidR="00564A2B" w:rsidRPr="00564A2B" w:rsidRDefault="00564A2B" w:rsidP="00564A2B">
      <w:pPr>
        <w:pStyle w:val="a3"/>
        <w:numPr>
          <w:ilvl w:val="0"/>
          <w:numId w:val="1"/>
        </w:numPr>
        <w:spacing w:line="320" w:lineRule="exact"/>
        <w:ind w:leftChars="0"/>
        <w:jc w:val="left"/>
        <w:rPr>
          <w:rFonts w:asciiTheme="majorEastAsia" w:eastAsiaTheme="majorEastAsia" w:hAnsiTheme="majorEastAsia"/>
          <w:sz w:val="24"/>
        </w:rPr>
      </w:pPr>
      <w:r w:rsidRPr="00564A2B">
        <w:rPr>
          <w:rFonts w:asciiTheme="majorEastAsia" w:eastAsiaTheme="majorEastAsia" w:hAnsiTheme="majorEastAsia" w:hint="eastAsia"/>
          <w:sz w:val="24"/>
        </w:rPr>
        <w:t>勤務時間</w:t>
      </w:r>
    </w:p>
    <w:p w14:paraId="131D5080" w14:textId="5499EEA4" w:rsidR="00C6276C" w:rsidRPr="005747C3" w:rsidRDefault="005747C3" w:rsidP="00122795">
      <w:pPr>
        <w:pStyle w:val="a3"/>
        <w:numPr>
          <w:ilvl w:val="0"/>
          <w:numId w:val="4"/>
        </w:numPr>
        <w:ind w:leftChars="0"/>
        <w:rPr>
          <w:rFonts w:asciiTheme="majorEastAsia" w:eastAsiaTheme="majorEastAsia" w:hAnsiTheme="majorEastAsia"/>
          <w:sz w:val="24"/>
        </w:rPr>
      </w:pPr>
      <w:r w:rsidRPr="005747C3">
        <w:rPr>
          <w:rFonts w:asciiTheme="majorEastAsia" w:eastAsiaTheme="majorEastAsia" w:hAnsiTheme="majorEastAsia" w:hint="eastAsia"/>
          <w:sz w:val="24"/>
        </w:rPr>
        <w:t>勤務時間は基本8時30分～17時までとしていますが、</w:t>
      </w:r>
      <w:r w:rsidR="00C6276C" w:rsidRPr="005747C3">
        <w:rPr>
          <w:rFonts w:asciiTheme="majorEastAsia" w:eastAsiaTheme="majorEastAsia" w:hAnsiTheme="majorEastAsia" w:hint="eastAsia"/>
          <w:sz w:val="24"/>
        </w:rPr>
        <w:t>業務内容により変動することがあります。</w:t>
      </w:r>
      <w:r w:rsidR="00DE5ADC">
        <w:rPr>
          <w:rFonts w:asciiTheme="majorEastAsia" w:eastAsiaTheme="majorEastAsia" w:hAnsiTheme="majorEastAsia" w:hint="eastAsia"/>
          <w:sz w:val="24"/>
        </w:rPr>
        <w:t>※一部のミッションではシフト制の場合がございます。</w:t>
      </w:r>
    </w:p>
    <w:p w14:paraId="131D5081" w14:textId="77777777" w:rsidR="00C6276C" w:rsidRDefault="00C6276C" w:rsidP="00C6276C">
      <w:pPr>
        <w:pStyle w:val="a3"/>
        <w:numPr>
          <w:ilvl w:val="0"/>
          <w:numId w:val="4"/>
        </w:numPr>
        <w:ind w:leftChars="0"/>
        <w:rPr>
          <w:rFonts w:asciiTheme="majorEastAsia" w:eastAsiaTheme="majorEastAsia" w:hAnsiTheme="majorEastAsia"/>
          <w:sz w:val="24"/>
        </w:rPr>
      </w:pPr>
      <w:r>
        <w:rPr>
          <w:rFonts w:asciiTheme="majorEastAsia" w:eastAsiaTheme="majorEastAsia" w:hAnsiTheme="majorEastAsia" w:hint="eastAsia"/>
          <w:sz w:val="24"/>
        </w:rPr>
        <w:t>年次休暇があります。</w:t>
      </w:r>
    </w:p>
    <w:p w14:paraId="131D5082" w14:textId="77777777" w:rsidR="00C6276C" w:rsidRDefault="00C6276C" w:rsidP="00C6276C">
      <w:pPr>
        <w:rPr>
          <w:rFonts w:asciiTheme="majorEastAsia" w:eastAsiaTheme="majorEastAsia" w:hAnsiTheme="majorEastAsia"/>
          <w:sz w:val="24"/>
        </w:rPr>
      </w:pPr>
    </w:p>
    <w:p w14:paraId="131D5083" w14:textId="77777777" w:rsidR="00C6276C" w:rsidRPr="00C6276C" w:rsidRDefault="00C6276C" w:rsidP="00C6276C">
      <w:pPr>
        <w:pStyle w:val="a3"/>
        <w:numPr>
          <w:ilvl w:val="0"/>
          <w:numId w:val="1"/>
        </w:numPr>
        <w:ind w:leftChars="0"/>
        <w:rPr>
          <w:rFonts w:asciiTheme="majorEastAsia" w:eastAsiaTheme="majorEastAsia" w:hAnsiTheme="majorEastAsia"/>
          <w:sz w:val="24"/>
        </w:rPr>
      </w:pPr>
      <w:r w:rsidRPr="00C6276C">
        <w:rPr>
          <w:rFonts w:asciiTheme="majorEastAsia" w:eastAsiaTheme="majorEastAsia" w:hAnsiTheme="majorEastAsia" w:hint="eastAsia"/>
          <w:sz w:val="24"/>
        </w:rPr>
        <w:t>雇用形態</w:t>
      </w:r>
    </w:p>
    <w:p w14:paraId="131D5084" w14:textId="3EA53CC6" w:rsidR="00C6276C" w:rsidRDefault="00D02BA6" w:rsidP="003E0D7E">
      <w:pPr>
        <w:pStyle w:val="a3"/>
        <w:numPr>
          <w:ilvl w:val="0"/>
          <w:numId w:val="5"/>
        </w:numPr>
        <w:ind w:leftChars="0"/>
        <w:rPr>
          <w:rFonts w:asciiTheme="majorEastAsia" w:eastAsiaTheme="majorEastAsia" w:hAnsiTheme="majorEastAsia"/>
          <w:sz w:val="24"/>
        </w:rPr>
      </w:pPr>
      <w:r>
        <w:rPr>
          <w:rFonts w:asciiTheme="majorEastAsia" w:eastAsiaTheme="majorEastAsia" w:hAnsiTheme="majorEastAsia" w:hint="eastAsia"/>
          <w:sz w:val="24"/>
        </w:rPr>
        <w:t>椎葉村の</w:t>
      </w:r>
      <w:r w:rsidR="0058457E">
        <w:rPr>
          <w:rFonts w:asciiTheme="majorEastAsia" w:eastAsiaTheme="majorEastAsia" w:hAnsiTheme="majorEastAsia" w:hint="eastAsia"/>
          <w:sz w:val="24"/>
        </w:rPr>
        <w:t>会計年度任用職員</w:t>
      </w:r>
      <w:r w:rsidR="003E0D7E">
        <w:rPr>
          <w:rFonts w:asciiTheme="majorEastAsia" w:eastAsiaTheme="majorEastAsia" w:hAnsiTheme="majorEastAsia" w:hint="eastAsia"/>
          <w:sz w:val="24"/>
        </w:rPr>
        <w:t>として村長が委嘱</w:t>
      </w:r>
      <w:r w:rsidR="00DE5ADC">
        <w:rPr>
          <w:rFonts w:asciiTheme="majorEastAsia" w:eastAsiaTheme="majorEastAsia" w:hAnsiTheme="majorEastAsia" w:hint="eastAsia"/>
          <w:sz w:val="24"/>
        </w:rPr>
        <w:t>または</w:t>
      </w:r>
      <w:r w:rsidR="00BA052E">
        <w:rPr>
          <w:rFonts w:asciiTheme="majorEastAsia" w:eastAsiaTheme="majorEastAsia" w:hAnsiTheme="majorEastAsia" w:hint="eastAsia"/>
          <w:sz w:val="24"/>
        </w:rPr>
        <w:t>所属事業所への委託</w:t>
      </w:r>
    </w:p>
    <w:p w14:paraId="131D5085" w14:textId="77777777" w:rsidR="003E0D7E" w:rsidRDefault="003E0D7E" w:rsidP="003E0D7E">
      <w:pPr>
        <w:pStyle w:val="a3"/>
        <w:numPr>
          <w:ilvl w:val="0"/>
          <w:numId w:val="5"/>
        </w:numPr>
        <w:ind w:leftChars="0"/>
        <w:rPr>
          <w:rFonts w:asciiTheme="majorEastAsia" w:eastAsiaTheme="majorEastAsia" w:hAnsiTheme="majorEastAsia"/>
          <w:sz w:val="24"/>
        </w:rPr>
      </w:pPr>
      <w:r>
        <w:rPr>
          <w:rFonts w:asciiTheme="majorEastAsia" w:eastAsiaTheme="majorEastAsia" w:hAnsiTheme="majorEastAsia" w:hint="eastAsia"/>
          <w:sz w:val="24"/>
        </w:rPr>
        <w:t>期間は、委嘱の日から１年間とします。なお、期間は</w:t>
      </w:r>
      <w:r w:rsidR="00D02BA6">
        <w:rPr>
          <w:rFonts w:asciiTheme="majorEastAsia" w:eastAsiaTheme="majorEastAsia" w:hAnsiTheme="majorEastAsia" w:hint="eastAsia"/>
          <w:sz w:val="24"/>
        </w:rPr>
        <w:t>更新</w:t>
      </w:r>
      <w:r>
        <w:rPr>
          <w:rFonts w:asciiTheme="majorEastAsia" w:eastAsiaTheme="majorEastAsia" w:hAnsiTheme="majorEastAsia" w:hint="eastAsia"/>
          <w:sz w:val="24"/>
        </w:rPr>
        <w:t>することができ最長で委嘱の日から３年間となります。</w:t>
      </w:r>
      <w:r w:rsidR="00683B86">
        <w:rPr>
          <w:rFonts w:asciiTheme="majorEastAsia" w:eastAsiaTheme="majorEastAsia" w:hAnsiTheme="majorEastAsia" w:hint="eastAsia"/>
          <w:sz w:val="24"/>
        </w:rPr>
        <w:t>着任開始日は</w:t>
      </w:r>
      <w:r w:rsidR="00F142AB">
        <w:rPr>
          <w:rFonts w:asciiTheme="majorEastAsia" w:eastAsiaTheme="majorEastAsia" w:hAnsiTheme="majorEastAsia" w:hint="eastAsia"/>
          <w:sz w:val="24"/>
        </w:rPr>
        <w:t>選考試験</w:t>
      </w:r>
      <w:r w:rsidR="00F142AB">
        <w:rPr>
          <w:rFonts w:asciiTheme="majorEastAsia" w:eastAsiaTheme="majorEastAsia" w:hAnsiTheme="majorEastAsia"/>
          <w:sz w:val="24"/>
        </w:rPr>
        <w:t>の結果を踏まえて決定します。</w:t>
      </w:r>
    </w:p>
    <w:p w14:paraId="131D5086" w14:textId="77777777" w:rsidR="005B43AA" w:rsidRPr="003E0D7E" w:rsidRDefault="005B43AA" w:rsidP="00564A2B">
      <w:pPr>
        <w:pStyle w:val="a3"/>
        <w:rPr>
          <w:rFonts w:asciiTheme="majorEastAsia" w:eastAsiaTheme="majorEastAsia" w:hAnsiTheme="majorEastAsia"/>
          <w:sz w:val="24"/>
        </w:rPr>
      </w:pPr>
    </w:p>
    <w:p w14:paraId="131D5087" w14:textId="77777777" w:rsidR="00564A2B" w:rsidRDefault="003E0D7E" w:rsidP="00564A2B">
      <w:pPr>
        <w:pStyle w:val="a3"/>
        <w:numPr>
          <w:ilvl w:val="0"/>
          <w:numId w:val="1"/>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待遇及び福利厚生</w:t>
      </w:r>
    </w:p>
    <w:p w14:paraId="131D5088" w14:textId="3EB33F5F" w:rsidR="00607F2F" w:rsidRDefault="003E0D7E" w:rsidP="004F7272">
      <w:pPr>
        <w:pStyle w:val="a3"/>
        <w:spacing w:line="320" w:lineRule="exact"/>
        <w:ind w:leftChars="100" w:left="210"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 xml:space="preserve">（１）給与　　</w:t>
      </w:r>
      <w:r w:rsidR="00336B86">
        <w:rPr>
          <w:rFonts w:asciiTheme="majorEastAsia" w:eastAsiaTheme="majorEastAsia" w:hAnsiTheme="majorEastAsia" w:hint="eastAsia"/>
          <w:sz w:val="24"/>
        </w:rPr>
        <w:t xml:space="preserve">　　</w:t>
      </w:r>
      <w:r>
        <w:rPr>
          <w:rFonts w:asciiTheme="majorEastAsia" w:eastAsiaTheme="majorEastAsia" w:hAnsiTheme="majorEastAsia" w:hint="eastAsia"/>
          <w:sz w:val="24"/>
        </w:rPr>
        <w:t>月額</w:t>
      </w:r>
      <w:r w:rsidR="0047221B">
        <w:rPr>
          <w:rFonts w:asciiTheme="majorEastAsia" w:eastAsiaTheme="majorEastAsia" w:hAnsiTheme="majorEastAsia" w:hint="eastAsia"/>
          <w:sz w:val="24"/>
        </w:rPr>
        <w:t>１７５，９３５</w:t>
      </w:r>
      <w:r>
        <w:rPr>
          <w:rFonts w:asciiTheme="majorEastAsia" w:eastAsiaTheme="majorEastAsia" w:hAnsiTheme="majorEastAsia" w:hint="eastAsia"/>
          <w:sz w:val="24"/>
        </w:rPr>
        <w:t>円</w:t>
      </w:r>
      <w:r w:rsidR="00607F2F">
        <w:rPr>
          <w:rFonts w:asciiTheme="majorEastAsia" w:eastAsiaTheme="majorEastAsia" w:hAnsiTheme="majorEastAsia" w:hint="eastAsia"/>
          <w:sz w:val="24"/>
        </w:rPr>
        <w:t>（2年目および3年目は若干の昇給があり</w:t>
      </w:r>
    </w:p>
    <w:p w14:paraId="131D5089" w14:textId="6654E3C7" w:rsidR="003E0D7E" w:rsidRDefault="00607F2F" w:rsidP="00607F2F">
      <w:pPr>
        <w:pStyle w:val="a3"/>
        <w:spacing w:line="320" w:lineRule="exact"/>
        <w:ind w:leftChars="100" w:left="210"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F64A29">
        <w:rPr>
          <w:rFonts w:asciiTheme="majorEastAsia" w:eastAsiaTheme="majorEastAsia" w:hAnsiTheme="majorEastAsia" w:hint="eastAsia"/>
          <w:sz w:val="24"/>
        </w:rPr>
        <w:t xml:space="preserve">　　</w:t>
      </w:r>
      <w:r>
        <w:rPr>
          <w:rFonts w:asciiTheme="majorEastAsia" w:eastAsiaTheme="majorEastAsia" w:hAnsiTheme="majorEastAsia" w:hint="eastAsia"/>
          <w:sz w:val="24"/>
        </w:rPr>
        <w:t>ます）</w:t>
      </w:r>
    </w:p>
    <w:p w14:paraId="131D508A" w14:textId="77777777" w:rsidR="003E0D7E" w:rsidRDefault="004F7272" w:rsidP="00F142AB">
      <w:pPr>
        <w:spacing w:line="3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w:t>
      </w:r>
      <w:r w:rsidR="00336B86" w:rsidRPr="00607F2F">
        <w:rPr>
          <w:rFonts w:asciiTheme="majorEastAsia" w:eastAsiaTheme="majorEastAsia" w:hAnsiTheme="majorEastAsia" w:hint="eastAsia"/>
          <w:sz w:val="24"/>
        </w:rPr>
        <w:t xml:space="preserve">２）住宅　　　　</w:t>
      </w:r>
      <w:r w:rsidR="003E0D7E" w:rsidRPr="00607F2F">
        <w:rPr>
          <w:rFonts w:asciiTheme="majorEastAsia" w:eastAsiaTheme="majorEastAsia" w:hAnsiTheme="majorEastAsia" w:hint="eastAsia"/>
          <w:sz w:val="24"/>
        </w:rPr>
        <w:t>椎葉村で確保し</w:t>
      </w:r>
      <w:r w:rsidR="00AD7B19" w:rsidRPr="00607F2F">
        <w:rPr>
          <w:rFonts w:asciiTheme="majorEastAsia" w:eastAsiaTheme="majorEastAsia" w:hAnsiTheme="majorEastAsia" w:hint="eastAsia"/>
          <w:sz w:val="24"/>
        </w:rPr>
        <w:t>ます。家賃については</w:t>
      </w:r>
      <w:r w:rsidR="003E0D7E" w:rsidRPr="00607F2F">
        <w:rPr>
          <w:rFonts w:asciiTheme="majorEastAsia" w:eastAsiaTheme="majorEastAsia" w:hAnsiTheme="majorEastAsia" w:hint="eastAsia"/>
          <w:sz w:val="24"/>
        </w:rPr>
        <w:t>、</w:t>
      </w:r>
      <w:r w:rsidR="00AD7B19">
        <w:rPr>
          <w:rFonts w:asciiTheme="majorEastAsia" w:eastAsiaTheme="majorEastAsia" w:hAnsiTheme="majorEastAsia" w:hint="eastAsia"/>
          <w:sz w:val="24"/>
        </w:rPr>
        <w:t>全て</w:t>
      </w:r>
      <w:r w:rsidR="00336B86">
        <w:rPr>
          <w:rFonts w:asciiTheme="majorEastAsia" w:eastAsiaTheme="majorEastAsia" w:hAnsiTheme="majorEastAsia" w:hint="eastAsia"/>
          <w:sz w:val="24"/>
        </w:rPr>
        <w:t>村で負担します</w:t>
      </w:r>
    </w:p>
    <w:p w14:paraId="131D508B" w14:textId="77777777" w:rsidR="00607F2F" w:rsidRPr="004F7272" w:rsidRDefault="00336B86" w:rsidP="004F7272">
      <w:pPr>
        <w:spacing w:line="320" w:lineRule="exact"/>
        <w:ind w:firstLineChars="200" w:firstLine="480"/>
        <w:jc w:val="left"/>
        <w:rPr>
          <w:rFonts w:asciiTheme="majorEastAsia" w:eastAsiaTheme="majorEastAsia" w:hAnsiTheme="majorEastAsia"/>
          <w:sz w:val="24"/>
        </w:rPr>
      </w:pPr>
      <w:r w:rsidRPr="004F7272">
        <w:rPr>
          <w:rFonts w:asciiTheme="majorEastAsia" w:eastAsiaTheme="majorEastAsia" w:hAnsiTheme="majorEastAsia" w:hint="eastAsia"/>
          <w:sz w:val="24"/>
        </w:rPr>
        <w:t>（３）諸手当　　　年２回賞与</w:t>
      </w:r>
    </w:p>
    <w:p w14:paraId="131D508C" w14:textId="77777777" w:rsidR="00336B86" w:rsidRDefault="00336B86" w:rsidP="003E0D7E">
      <w:pPr>
        <w:pStyle w:val="a3"/>
        <w:spacing w:line="320" w:lineRule="exact"/>
        <w:ind w:leftChars="0" w:left="480"/>
        <w:jc w:val="left"/>
        <w:rPr>
          <w:rFonts w:asciiTheme="majorEastAsia" w:eastAsiaTheme="majorEastAsia" w:hAnsiTheme="majorEastAsia"/>
          <w:sz w:val="24"/>
        </w:rPr>
      </w:pPr>
      <w:r>
        <w:rPr>
          <w:rFonts w:asciiTheme="majorEastAsia" w:eastAsiaTheme="majorEastAsia" w:hAnsiTheme="majorEastAsia" w:hint="eastAsia"/>
          <w:sz w:val="24"/>
        </w:rPr>
        <w:t xml:space="preserve">　　　　　　　　　通勤手当は通勤距離に応じて</w:t>
      </w:r>
    </w:p>
    <w:p w14:paraId="131D508D" w14:textId="77777777" w:rsidR="00336B86" w:rsidRPr="004F7272" w:rsidRDefault="00336B86" w:rsidP="004F7272">
      <w:pPr>
        <w:pStyle w:val="a3"/>
        <w:numPr>
          <w:ilvl w:val="0"/>
          <w:numId w:val="4"/>
        </w:numPr>
        <w:spacing w:line="320" w:lineRule="exact"/>
        <w:ind w:leftChars="0"/>
        <w:jc w:val="left"/>
        <w:rPr>
          <w:rFonts w:asciiTheme="majorEastAsia" w:eastAsiaTheme="majorEastAsia" w:hAnsiTheme="majorEastAsia"/>
          <w:sz w:val="24"/>
        </w:rPr>
      </w:pPr>
      <w:r w:rsidRPr="004F7272">
        <w:rPr>
          <w:rFonts w:asciiTheme="majorEastAsia" w:eastAsiaTheme="majorEastAsia" w:hAnsiTheme="majorEastAsia" w:hint="eastAsia"/>
          <w:sz w:val="24"/>
        </w:rPr>
        <w:t>社会保険等　厚生年金、雇用保険等に加入します</w:t>
      </w:r>
      <w:r w:rsidR="004F7272">
        <w:rPr>
          <w:rFonts w:asciiTheme="majorEastAsia" w:eastAsiaTheme="majorEastAsia" w:hAnsiTheme="majorEastAsia" w:hint="eastAsia"/>
          <w:sz w:val="24"/>
        </w:rPr>
        <w:t xml:space="preserve">　</w:t>
      </w:r>
    </w:p>
    <w:p w14:paraId="131D508E" w14:textId="61B32A2C" w:rsidR="008E47F2" w:rsidRDefault="008E47F2" w:rsidP="008E47F2">
      <w:pPr>
        <w:pStyle w:val="a3"/>
        <w:spacing w:line="320" w:lineRule="exact"/>
        <w:ind w:leftChars="0" w:left="1200" w:firstLineChars="600" w:firstLine="1440"/>
        <w:jc w:val="left"/>
        <w:rPr>
          <w:rFonts w:asciiTheme="majorEastAsia" w:eastAsiaTheme="majorEastAsia" w:hAnsiTheme="majorEastAsia"/>
          <w:sz w:val="24"/>
        </w:rPr>
      </w:pPr>
    </w:p>
    <w:p w14:paraId="3165D4DE" w14:textId="2AA41E4B" w:rsidR="00F64A29" w:rsidRDefault="00F64A29" w:rsidP="008E47F2">
      <w:pPr>
        <w:pStyle w:val="a3"/>
        <w:spacing w:line="320" w:lineRule="exact"/>
        <w:ind w:leftChars="0" w:left="1200" w:firstLineChars="600" w:firstLine="1440"/>
        <w:jc w:val="left"/>
        <w:rPr>
          <w:rFonts w:asciiTheme="majorEastAsia" w:eastAsiaTheme="majorEastAsia" w:hAnsiTheme="majorEastAsia"/>
          <w:sz w:val="24"/>
        </w:rPr>
      </w:pPr>
    </w:p>
    <w:p w14:paraId="752AEE52" w14:textId="77777777" w:rsidR="00F64A29" w:rsidRDefault="00F64A29" w:rsidP="008E47F2">
      <w:pPr>
        <w:pStyle w:val="a3"/>
        <w:spacing w:line="320" w:lineRule="exact"/>
        <w:ind w:leftChars="0" w:left="1200" w:firstLineChars="600" w:firstLine="1440"/>
        <w:jc w:val="left"/>
        <w:rPr>
          <w:rFonts w:asciiTheme="majorEastAsia" w:eastAsiaTheme="majorEastAsia" w:hAnsiTheme="majorEastAsia" w:hint="eastAsia"/>
          <w:sz w:val="24"/>
        </w:rPr>
      </w:pPr>
    </w:p>
    <w:p w14:paraId="131D508F" w14:textId="77777777" w:rsidR="00336B86" w:rsidRPr="00336B86" w:rsidRDefault="00336B86" w:rsidP="00336B86">
      <w:pPr>
        <w:pStyle w:val="a3"/>
        <w:numPr>
          <w:ilvl w:val="0"/>
          <w:numId w:val="1"/>
        </w:numPr>
        <w:spacing w:line="320" w:lineRule="exact"/>
        <w:ind w:leftChars="0"/>
        <w:jc w:val="left"/>
        <w:rPr>
          <w:rFonts w:asciiTheme="majorEastAsia" w:eastAsiaTheme="majorEastAsia" w:hAnsiTheme="majorEastAsia"/>
          <w:sz w:val="24"/>
        </w:rPr>
      </w:pPr>
      <w:r w:rsidRPr="00336B86">
        <w:rPr>
          <w:rFonts w:asciiTheme="majorEastAsia" w:eastAsiaTheme="majorEastAsia" w:hAnsiTheme="majorEastAsia" w:hint="eastAsia"/>
          <w:sz w:val="24"/>
        </w:rPr>
        <w:lastRenderedPageBreak/>
        <w:t>応募方法</w:t>
      </w:r>
    </w:p>
    <w:p w14:paraId="131D5090" w14:textId="77777777" w:rsidR="00A02ACD" w:rsidRPr="0098425F" w:rsidRDefault="00336B86" w:rsidP="0098425F">
      <w:pPr>
        <w:pStyle w:val="a3"/>
        <w:numPr>
          <w:ilvl w:val="0"/>
          <w:numId w:val="10"/>
        </w:numPr>
        <w:spacing w:line="320" w:lineRule="exact"/>
        <w:ind w:leftChars="0"/>
        <w:jc w:val="left"/>
        <w:rPr>
          <w:rFonts w:asciiTheme="majorEastAsia" w:eastAsiaTheme="majorEastAsia" w:hAnsiTheme="majorEastAsia"/>
          <w:sz w:val="24"/>
        </w:rPr>
      </w:pPr>
      <w:r w:rsidRPr="0098425F">
        <w:rPr>
          <w:rFonts w:asciiTheme="majorEastAsia" w:eastAsiaTheme="majorEastAsia" w:hAnsiTheme="majorEastAsia" w:hint="eastAsia"/>
          <w:sz w:val="24"/>
        </w:rPr>
        <w:t>椎葉村公式ホームページにて</w:t>
      </w:r>
      <w:r w:rsidR="00A02ACD" w:rsidRPr="0098425F">
        <w:rPr>
          <w:rFonts w:asciiTheme="majorEastAsia" w:eastAsiaTheme="majorEastAsia" w:hAnsiTheme="majorEastAsia" w:hint="eastAsia"/>
          <w:sz w:val="24"/>
        </w:rPr>
        <w:t>、「地域おこし協力隊」応募用紙及び目標レポートをダウンロードし、必要事項の記入と写真を貼り下記住所まで郵送してください。</w:t>
      </w:r>
    </w:p>
    <w:p w14:paraId="131D5091" w14:textId="31C25CC2" w:rsidR="00336B86" w:rsidRDefault="00A02ACD" w:rsidP="005B3EA2">
      <w:pPr>
        <w:spacing w:line="320" w:lineRule="exact"/>
        <w:ind w:leftChars="200" w:left="1140" w:hangingChars="300" w:hanging="720"/>
        <w:jc w:val="left"/>
        <w:rPr>
          <w:rFonts w:asciiTheme="majorEastAsia" w:eastAsiaTheme="majorEastAsia" w:hAnsiTheme="majorEastAsia" w:hint="eastAsia"/>
          <w:sz w:val="24"/>
        </w:rPr>
      </w:pPr>
      <w:r>
        <w:rPr>
          <w:rFonts w:asciiTheme="majorEastAsia" w:eastAsiaTheme="majorEastAsia" w:hAnsiTheme="majorEastAsia" w:hint="eastAsia"/>
          <w:sz w:val="24"/>
        </w:rPr>
        <w:t xml:space="preserve">（２）応募期間　</w:t>
      </w:r>
      <w:r w:rsidR="00683B86">
        <w:rPr>
          <w:rFonts w:asciiTheme="majorEastAsia" w:eastAsiaTheme="majorEastAsia" w:hAnsiTheme="majorEastAsia" w:hint="eastAsia"/>
          <w:sz w:val="24"/>
        </w:rPr>
        <w:t xml:space="preserve">　</w:t>
      </w:r>
      <w:r w:rsidR="00F76E27">
        <w:rPr>
          <w:rFonts w:asciiTheme="majorEastAsia" w:eastAsiaTheme="majorEastAsia" w:hAnsiTheme="majorEastAsia" w:hint="eastAsia"/>
          <w:sz w:val="24"/>
        </w:rPr>
        <w:t xml:space="preserve">　</w:t>
      </w:r>
      <w:r w:rsidR="00024B5F">
        <w:rPr>
          <w:rFonts w:asciiTheme="majorEastAsia" w:eastAsiaTheme="majorEastAsia" w:hAnsiTheme="majorEastAsia" w:hint="eastAsia"/>
          <w:sz w:val="24"/>
        </w:rPr>
        <w:t>令和</w:t>
      </w:r>
      <w:r w:rsidR="0047221B">
        <w:rPr>
          <w:rFonts w:asciiTheme="majorEastAsia" w:eastAsiaTheme="majorEastAsia" w:hAnsiTheme="majorEastAsia" w:hint="eastAsia"/>
          <w:sz w:val="24"/>
        </w:rPr>
        <w:t>６</w:t>
      </w:r>
      <w:r w:rsidR="00024B5F">
        <w:rPr>
          <w:rFonts w:asciiTheme="majorEastAsia" w:eastAsiaTheme="majorEastAsia" w:hAnsiTheme="majorEastAsia" w:hint="eastAsia"/>
          <w:sz w:val="24"/>
        </w:rPr>
        <w:t>年</w:t>
      </w:r>
      <w:r w:rsidR="0047221B">
        <w:rPr>
          <w:rFonts w:asciiTheme="majorEastAsia" w:eastAsiaTheme="majorEastAsia" w:hAnsiTheme="majorEastAsia" w:hint="eastAsia"/>
          <w:sz w:val="24"/>
        </w:rPr>
        <w:t>５</w:t>
      </w:r>
      <w:r w:rsidR="00024B5F">
        <w:rPr>
          <w:rFonts w:asciiTheme="majorEastAsia" w:eastAsiaTheme="majorEastAsia" w:hAnsiTheme="majorEastAsia" w:hint="eastAsia"/>
          <w:sz w:val="24"/>
        </w:rPr>
        <w:t>月</w:t>
      </w:r>
      <w:r w:rsidR="005B3EA2">
        <w:rPr>
          <w:rFonts w:asciiTheme="majorEastAsia" w:eastAsiaTheme="majorEastAsia" w:hAnsiTheme="majorEastAsia" w:hint="eastAsia"/>
          <w:sz w:val="24"/>
        </w:rPr>
        <w:t>２４</w:t>
      </w:r>
      <w:r w:rsidR="00024B5F">
        <w:rPr>
          <w:rFonts w:asciiTheme="majorEastAsia" w:eastAsiaTheme="majorEastAsia" w:hAnsiTheme="majorEastAsia" w:hint="eastAsia"/>
          <w:sz w:val="24"/>
        </w:rPr>
        <w:t>日（金）</w:t>
      </w:r>
      <w:r w:rsidR="005B3EA2">
        <w:rPr>
          <w:rFonts w:asciiTheme="majorEastAsia" w:eastAsiaTheme="majorEastAsia" w:hAnsiTheme="majorEastAsia" w:hint="eastAsia"/>
          <w:sz w:val="24"/>
        </w:rPr>
        <w:t xml:space="preserve">　※必着</w:t>
      </w:r>
    </w:p>
    <w:p w14:paraId="131D5092" w14:textId="77777777" w:rsidR="00A02ACD" w:rsidRDefault="00A02ACD" w:rsidP="00A02ACD">
      <w:pPr>
        <w:spacing w:line="3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（３）メールアドレスは携帯電話以外のものを記入してください</w:t>
      </w:r>
    </w:p>
    <w:p w14:paraId="131D5093" w14:textId="77777777" w:rsidR="00A02ACD" w:rsidRDefault="00A02ACD" w:rsidP="00A02ACD">
      <w:pPr>
        <w:spacing w:line="3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（４）応募先</w:t>
      </w:r>
      <w:r w:rsidR="0058457E">
        <w:rPr>
          <w:rFonts w:asciiTheme="majorEastAsia" w:eastAsiaTheme="majorEastAsia" w:hAnsiTheme="majorEastAsia" w:hint="eastAsia"/>
          <w:sz w:val="24"/>
        </w:rPr>
        <w:t>および問い合わせ先</w:t>
      </w:r>
    </w:p>
    <w:p w14:paraId="131D5094" w14:textId="77777777" w:rsidR="00A02ACD" w:rsidRDefault="00A02ACD" w:rsidP="00A02ACD">
      <w:pPr>
        <w:spacing w:line="3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　　　〒８８３－１６０１　宮崎県東臼杵郡椎葉村下福良１７６２－１</w:t>
      </w:r>
    </w:p>
    <w:p w14:paraId="131D5095" w14:textId="77777777" w:rsidR="00A02ACD" w:rsidRDefault="0020008E" w:rsidP="00A02ACD">
      <w:pPr>
        <w:spacing w:line="3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　　　椎葉村役場地域振興課　企画</w:t>
      </w:r>
      <w:r w:rsidR="00A02ACD">
        <w:rPr>
          <w:rFonts w:asciiTheme="majorEastAsia" w:eastAsiaTheme="majorEastAsia" w:hAnsiTheme="majorEastAsia" w:hint="eastAsia"/>
          <w:sz w:val="24"/>
        </w:rPr>
        <w:t>グループ</w:t>
      </w:r>
    </w:p>
    <w:p w14:paraId="131D5096" w14:textId="77777777" w:rsidR="00A02ACD" w:rsidRDefault="00A02ACD" w:rsidP="00A02ACD">
      <w:pPr>
        <w:spacing w:line="320" w:lineRule="exact"/>
        <w:ind w:firstLineChars="1000" w:firstLine="2400"/>
        <w:jc w:val="left"/>
        <w:rPr>
          <w:rFonts w:asciiTheme="majorEastAsia" w:eastAsiaTheme="majorEastAsia" w:hAnsiTheme="majorEastAsia"/>
          <w:sz w:val="24"/>
        </w:rPr>
      </w:pPr>
      <w:r>
        <w:rPr>
          <w:rFonts w:asciiTheme="majorEastAsia" w:eastAsiaTheme="majorEastAsia" w:hAnsiTheme="majorEastAsia" w:hint="eastAsia"/>
          <w:sz w:val="24"/>
        </w:rPr>
        <w:t>「地域おこし協力隊」担当</w:t>
      </w:r>
    </w:p>
    <w:p w14:paraId="131D5097" w14:textId="77777777" w:rsidR="00A02ACD" w:rsidRDefault="00A02ACD" w:rsidP="00A02ACD">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TEL　０９８２－６７－３２０３</w:t>
      </w:r>
    </w:p>
    <w:p w14:paraId="131D5098" w14:textId="77777777" w:rsidR="00BB4180" w:rsidRDefault="0058457E" w:rsidP="00A02ACD">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3C44F6">
        <w:rPr>
          <w:rFonts w:asciiTheme="majorEastAsia" w:eastAsiaTheme="majorEastAsia" w:hAnsiTheme="majorEastAsia" w:hint="eastAsia"/>
          <w:sz w:val="24"/>
        </w:rPr>
        <w:t>Mail　shiibachiiki@gmail.com</w:t>
      </w:r>
    </w:p>
    <w:p w14:paraId="131D5099" w14:textId="64195237" w:rsidR="00BB4180" w:rsidRDefault="00BB4180" w:rsidP="00A02ACD">
      <w:pPr>
        <w:spacing w:line="320" w:lineRule="exact"/>
        <w:jc w:val="left"/>
        <w:rPr>
          <w:rFonts w:asciiTheme="majorEastAsia" w:eastAsiaTheme="majorEastAsia" w:hAnsiTheme="majorEastAsia"/>
          <w:sz w:val="24"/>
        </w:rPr>
      </w:pPr>
    </w:p>
    <w:p w14:paraId="3A740377" w14:textId="77777777" w:rsidR="00BA052E" w:rsidRDefault="00BA052E" w:rsidP="00A02ACD">
      <w:pPr>
        <w:spacing w:line="320" w:lineRule="exact"/>
        <w:jc w:val="left"/>
        <w:rPr>
          <w:rFonts w:asciiTheme="majorEastAsia" w:eastAsiaTheme="majorEastAsia" w:hAnsiTheme="majorEastAsia"/>
          <w:sz w:val="24"/>
        </w:rPr>
      </w:pPr>
    </w:p>
    <w:p w14:paraId="131D509A" w14:textId="77777777" w:rsidR="00BB4180" w:rsidRPr="00BB4180" w:rsidRDefault="00A02ACD" w:rsidP="00BB4180">
      <w:pPr>
        <w:pStyle w:val="a3"/>
        <w:numPr>
          <w:ilvl w:val="0"/>
          <w:numId w:val="1"/>
        </w:numPr>
        <w:spacing w:line="320" w:lineRule="exact"/>
        <w:ind w:leftChars="0"/>
        <w:jc w:val="left"/>
        <w:rPr>
          <w:rFonts w:asciiTheme="majorEastAsia" w:eastAsiaTheme="majorEastAsia" w:hAnsiTheme="majorEastAsia"/>
          <w:sz w:val="24"/>
        </w:rPr>
      </w:pPr>
      <w:r w:rsidRPr="00A02ACD">
        <w:rPr>
          <w:rFonts w:asciiTheme="majorEastAsia" w:eastAsiaTheme="majorEastAsia" w:hAnsiTheme="majorEastAsia" w:hint="eastAsia"/>
          <w:sz w:val="24"/>
        </w:rPr>
        <w:t>選考</w:t>
      </w:r>
    </w:p>
    <w:p w14:paraId="131D509B" w14:textId="77777777" w:rsidR="00A02ACD" w:rsidRDefault="00A02ACD" w:rsidP="00A02ACD">
      <w:pPr>
        <w:pStyle w:val="a3"/>
        <w:numPr>
          <w:ilvl w:val="0"/>
          <w:numId w:val="8"/>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第１次選考</w:t>
      </w:r>
    </w:p>
    <w:p w14:paraId="131D509C" w14:textId="77777777" w:rsidR="00A02ACD" w:rsidRDefault="00A02ACD" w:rsidP="00A02ACD">
      <w:pPr>
        <w:pStyle w:val="a3"/>
        <w:spacing w:line="320" w:lineRule="exact"/>
        <w:ind w:leftChars="0" w:left="1200"/>
        <w:jc w:val="left"/>
        <w:rPr>
          <w:rFonts w:asciiTheme="majorEastAsia" w:eastAsiaTheme="majorEastAsia" w:hAnsiTheme="majorEastAsia"/>
          <w:sz w:val="24"/>
        </w:rPr>
      </w:pPr>
      <w:r>
        <w:rPr>
          <w:rFonts w:asciiTheme="majorEastAsia" w:eastAsiaTheme="majorEastAsia" w:hAnsiTheme="majorEastAsia" w:hint="eastAsia"/>
          <w:sz w:val="24"/>
        </w:rPr>
        <w:t>書類選考の上、結果を応募者全員にメール及び郵送で通知します。</w:t>
      </w:r>
    </w:p>
    <w:p w14:paraId="131D509D" w14:textId="1AAC3F8F" w:rsidR="003C44F6" w:rsidRDefault="003C44F6" w:rsidP="00A02ACD">
      <w:pPr>
        <w:pStyle w:val="a3"/>
        <w:spacing w:line="320" w:lineRule="exact"/>
        <w:ind w:leftChars="0" w:left="1200"/>
        <w:jc w:val="left"/>
        <w:rPr>
          <w:rFonts w:asciiTheme="majorEastAsia" w:eastAsiaTheme="majorEastAsia" w:hAnsiTheme="majorEastAsia"/>
          <w:sz w:val="24"/>
        </w:rPr>
      </w:pPr>
      <w:r>
        <w:rPr>
          <w:rFonts w:asciiTheme="majorEastAsia" w:eastAsiaTheme="majorEastAsia" w:hAnsiTheme="majorEastAsia" w:hint="eastAsia"/>
          <w:sz w:val="24"/>
        </w:rPr>
        <w:t>（場合によっては</w:t>
      </w:r>
      <w:r w:rsidR="009C6E30">
        <w:rPr>
          <w:rFonts w:asciiTheme="majorEastAsia" w:eastAsiaTheme="majorEastAsia" w:hAnsiTheme="majorEastAsia" w:hint="eastAsia"/>
          <w:sz w:val="24"/>
        </w:rPr>
        <w:t>オンライン</w:t>
      </w:r>
      <w:r>
        <w:rPr>
          <w:rFonts w:asciiTheme="majorEastAsia" w:eastAsiaTheme="majorEastAsia" w:hAnsiTheme="majorEastAsia" w:hint="eastAsia"/>
          <w:sz w:val="24"/>
        </w:rPr>
        <w:t>面談を行います。）</w:t>
      </w:r>
    </w:p>
    <w:p w14:paraId="131D509E" w14:textId="77777777" w:rsidR="00A02ACD" w:rsidRDefault="00683B86" w:rsidP="00A02ACD">
      <w:pPr>
        <w:pStyle w:val="a3"/>
        <w:spacing w:line="320" w:lineRule="exact"/>
        <w:ind w:leftChars="0" w:left="1200"/>
        <w:jc w:val="left"/>
        <w:rPr>
          <w:rFonts w:asciiTheme="majorEastAsia" w:eastAsiaTheme="majorEastAsia" w:hAnsiTheme="majorEastAsia"/>
          <w:sz w:val="24"/>
        </w:rPr>
      </w:pPr>
      <w:r>
        <w:rPr>
          <w:rFonts w:asciiTheme="majorEastAsia" w:eastAsiaTheme="majorEastAsia" w:hAnsiTheme="majorEastAsia" w:hint="eastAsia"/>
          <w:sz w:val="24"/>
        </w:rPr>
        <w:t>第１次選考合格者には、２次選考の</w:t>
      </w:r>
      <w:r w:rsidR="0020008E">
        <w:rPr>
          <w:rFonts w:asciiTheme="majorEastAsia" w:eastAsiaTheme="majorEastAsia" w:hAnsiTheme="majorEastAsia"/>
          <w:sz w:val="24"/>
        </w:rPr>
        <w:t>詳細を</w:t>
      </w:r>
      <w:r w:rsidR="0020008E">
        <w:rPr>
          <w:rFonts w:asciiTheme="majorEastAsia" w:eastAsiaTheme="majorEastAsia" w:hAnsiTheme="majorEastAsia" w:hint="eastAsia"/>
          <w:sz w:val="24"/>
        </w:rPr>
        <w:t>お知らせ</w:t>
      </w:r>
      <w:r w:rsidR="0020008E">
        <w:rPr>
          <w:rFonts w:asciiTheme="majorEastAsia" w:eastAsiaTheme="majorEastAsia" w:hAnsiTheme="majorEastAsia"/>
          <w:sz w:val="24"/>
        </w:rPr>
        <w:t>致</w:t>
      </w:r>
      <w:r w:rsidR="00A02ACD">
        <w:rPr>
          <w:rFonts w:asciiTheme="majorEastAsia" w:eastAsiaTheme="majorEastAsia" w:hAnsiTheme="majorEastAsia" w:hint="eastAsia"/>
          <w:sz w:val="24"/>
        </w:rPr>
        <w:t>します。</w:t>
      </w:r>
    </w:p>
    <w:p w14:paraId="131D509F" w14:textId="77777777" w:rsidR="00BB4180" w:rsidRPr="00BB4180" w:rsidRDefault="00BB4180" w:rsidP="00A02ACD">
      <w:pPr>
        <w:pStyle w:val="a3"/>
        <w:spacing w:line="320" w:lineRule="exact"/>
        <w:ind w:leftChars="0" w:left="1200"/>
        <w:jc w:val="left"/>
        <w:rPr>
          <w:rFonts w:asciiTheme="majorEastAsia" w:eastAsiaTheme="majorEastAsia" w:hAnsiTheme="majorEastAsia"/>
          <w:sz w:val="24"/>
        </w:rPr>
      </w:pPr>
    </w:p>
    <w:p w14:paraId="131D50A0" w14:textId="77777777" w:rsidR="00A02ACD" w:rsidRDefault="00A02ACD" w:rsidP="00A02ACD">
      <w:pPr>
        <w:pStyle w:val="a3"/>
        <w:numPr>
          <w:ilvl w:val="0"/>
          <w:numId w:val="8"/>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第２次選考</w:t>
      </w:r>
      <w:r w:rsidR="0020008E">
        <w:rPr>
          <w:rFonts w:asciiTheme="majorEastAsia" w:eastAsiaTheme="majorEastAsia" w:hAnsiTheme="majorEastAsia" w:hint="eastAsia"/>
          <w:sz w:val="24"/>
        </w:rPr>
        <w:t xml:space="preserve">　</w:t>
      </w:r>
    </w:p>
    <w:p w14:paraId="131D50A2" w14:textId="2F149A2E" w:rsidR="00EF1B6C" w:rsidRDefault="00A02ACD" w:rsidP="009C6E30">
      <w:pPr>
        <w:pStyle w:val="a3"/>
        <w:spacing w:line="320" w:lineRule="exact"/>
        <w:ind w:leftChars="0" w:left="1200"/>
        <w:jc w:val="left"/>
        <w:rPr>
          <w:rFonts w:asciiTheme="majorEastAsia" w:eastAsiaTheme="majorEastAsia" w:hAnsiTheme="majorEastAsia"/>
          <w:sz w:val="24"/>
        </w:rPr>
      </w:pPr>
      <w:r>
        <w:rPr>
          <w:rFonts w:asciiTheme="majorEastAsia" w:eastAsiaTheme="majorEastAsia" w:hAnsiTheme="majorEastAsia" w:hint="eastAsia"/>
          <w:sz w:val="24"/>
        </w:rPr>
        <w:t>第２次選考試験（</w:t>
      </w:r>
      <w:r w:rsidR="009C6E30">
        <w:rPr>
          <w:rFonts w:asciiTheme="majorEastAsia" w:eastAsiaTheme="majorEastAsia" w:hAnsiTheme="majorEastAsia" w:hint="eastAsia"/>
          <w:sz w:val="24"/>
        </w:rPr>
        <w:t>ＷＥＢ</w:t>
      </w:r>
      <w:r w:rsidR="002640B2">
        <w:rPr>
          <w:rFonts w:asciiTheme="majorEastAsia" w:eastAsiaTheme="majorEastAsia" w:hAnsiTheme="majorEastAsia" w:hint="eastAsia"/>
          <w:sz w:val="24"/>
        </w:rPr>
        <w:t>面接</w:t>
      </w:r>
      <w:r>
        <w:rPr>
          <w:rFonts w:asciiTheme="majorEastAsia" w:eastAsiaTheme="majorEastAsia" w:hAnsiTheme="majorEastAsia" w:hint="eastAsia"/>
          <w:sz w:val="24"/>
        </w:rPr>
        <w:t>試験）を実施します。</w:t>
      </w:r>
    </w:p>
    <w:p w14:paraId="76A904C2" w14:textId="40FE4634" w:rsidR="00F64A29" w:rsidRDefault="00F64A29" w:rsidP="00F64A29">
      <w:pPr>
        <w:spacing w:line="320" w:lineRule="exact"/>
        <w:ind w:firstLineChars="500" w:firstLine="1200"/>
        <w:jc w:val="left"/>
        <w:rPr>
          <w:rFonts w:asciiTheme="majorEastAsia" w:eastAsiaTheme="majorEastAsia" w:hAnsiTheme="majorEastAsia"/>
          <w:sz w:val="24"/>
        </w:rPr>
      </w:pPr>
      <w:r w:rsidRPr="00F64A29">
        <w:rPr>
          <w:rFonts w:asciiTheme="majorEastAsia" w:eastAsiaTheme="majorEastAsia" w:hAnsiTheme="majorEastAsia" w:hint="eastAsia"/>
          <w:sz w:val="24"/>
        </w:rPr>
        <w:t>期日：</w:t>
      </w:r>
      <w:r w:rsidR="005B3EA2" w:rsidRPr="00F64A29">
        <w:rPr>
          <w:rFonts w:asciiTheme="majorEastAsia" w:eastAsiaTheme="majorEastAsia" w:hAnsiTheme="majorEastAsia" w:hint="eastAsia"/>
          <w:sz w:val="24"/>
        </w:rPr>
        <w:t>令和６年</w:t>
      </w:r>
      <w:r w:rsidRPr="00F64A29">
        <w:rPr>
          <w:rFonts w:asciiTheme="majorEastAsia" w:eastAsiaTheme="majorEastAsia" w:hAnsiTheme="majorEastAsia" w:hint="eastAsia"/>
          <w:sz w:val="24"/>
        </w:rPr>
        <w:t>６月６日（木）</w:t>
      </w:r>
    </w:p>
    <w:p w14:paraId="75D8071D" w14:textId="77777777" w:rsidR="00F64A29" w:rsidRPr="00F64A29" w:rsidRDefault="00F64A29" w:rsidP="00F64A29">
      <w:pPr>
        <w:spacing w:line="320" w:lineRule="exact"/>
        <w:ind w:firstLineChars="500" w:firstLine="1200"/>
        <w:jc w:val="left"/>
        <w:rPr>
          <w:rFonts w:asciiTheme="majorEastAsia" w:eastAsiaTheme="majorEastAsia" w:hAnsiTheme="majorEastAsia" w:hint="eastAsia"/>
          <w:sz w:val="24"/>
        </w:rPr>
      </w:pPr>
    </w:p>
    <w:p w14:paraId="131D50A5" w14:textId="63E8033B" w:rsidR="00BB4180" w:rsidRDefault="00A02ACD" w:rsidP="00A02ACD">
      <w:pPr>
        <w:pStyle w:val="a3"/>
        <w:spacing w:line="320" w:lineRule="exact"/>
        <w:ind w:leftChars="0" w:left="1200"/>
        <w:jc w:val="left"/>
        <w:rPr>
          <w:rFonts w:asciiTheme="majorEastAsia" w:eastAsiaTheme="majorEastAsia" w:hAnsiTheme="majorEastAsia"/>
          <w:sz w:val="24"/>
        </w:rPr>
      </w:pPr>
      <w:r>
        <w:rPr>
          <w:rFonts w:asciiTheme="majorEastAsia" w:eastAsiaTheme="majorEastAsia" w:hAnsiTheme="majorEastAsia" w:hint="eastAsia"/>
          <w:sz w:val="24"/>
        </w:rPr>
        <w:t>選考結果は、後日、メール及び郵送で通知します。</w:t>
      </w:r>
    </w:p>
    <w:p w14:paraId="56D0C846" w14:textId="229FF71B" w:rsidR="003B635C" w:rsidRDefault="003B635C" w:rsidP="00A02ACD">
      <w:pPr>
        <w:pStyle w:val="a3"/>
        <w:spacing w:line="320" w:lineRule="exact"/>
        <w:ind w:leftChars="0" w:left="1200"/>
        <w:jc w:val="left"/>
        <w:rPr>
          <w:rFonts w:asciiTheme="majorEastAsia" w:eastAsiaTheme="majorEastAsia" w:hAnsiTheme="majorEastAsia"/>
          <w:sz w:val="24"/>
        </w:rPr>
      </w:pPr>
    </w:p>
    <w:p w14:paraId="6DD779D5" w14:textId="77777777" w:rsidR="003B635C" w:rsidRPr="00D87072" w:rsidRDefault="003B635C" w:rsidP="00A02ACD">
      <w:pPr>
        <w:pStyle w:val="a3"/>
        <w:spacing w:line="320" w:lineRule="exact"/>
        <w:ind w:leftChars="0" w:left="1200"/>
        <w:jc w:val="left"/>
        <w:rPr>
          <w:rFonts w:asciiTheme="majorEastAsia" w:eastAsiaTheme="majorEastAsia" w:hAnsiTheme="majorEastAsia"/>
          <w:sz w:val="24"/>
        </w:rPr>
      </w:pPr>
    </w:p>
    <w:p w14:paraId="131D50A6" w14:textId="1ED37B9A" w:rsidR="00A02ACD" w:rsidRDefault="003B635C" w:rsidP="00A02ACD">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９</w:t>
      </w:r>
      <w:r w:rsidR="00A02ACD">
        <w:rPr>
          <w:rFonts w:asciiTheme="majorEastAsia" w:eastAsiaTheme="majorEastAsia" w:hAnsiTheme="majorEastAsia" w:hint="eastAsia"/>
          <w:sz w:val="24"/>
        </w:rPr>
        <w:t>．その他</w:t>
      </w:r>
    </w:p>
    <w:p w14:paraId="131D50A7" w14:textId="2E249F31" w:rsidR="00A02ACD" w:rsidRDefault="00A02ACD" w:rsidP="00DE41FF">
      <w:pPr>
        <w:spacing w:line="320" w:lineRule="exact"/>
        <w:ind w:left="1200" w:hangingChars="500" w:hanging="1200"/>
        <w:jc w:val="left"/>
        <w:rPr>
          <w:rFonts w:asciiTheme="majorEastAsia" w:eastAsiaTheme="majorEastAsia" w:hAnsiTheme="majorEastAsia"/>
          <w:sz w:val="24"/>
        </w:rPr>
      </w:pPr>
      <w:r>
        <w:rPr>
          <w:rFonts w:asciiTheme="majorEastAsia" w:eastAsiaTheme="majorEastAsia" w:hAnsiTheme="majorEastAsia" w:hint="eastAsia"/>
          <w:sz w:val="24"/>
        </w:rPr>
        <w:t xml:space="preserve">　　（１）募集</w:t>
      </w:r>
      <w:r w:rsidR="00DE41FF">
        <w:rPr>
          <w:rFonts w:asciiTheme="majorEastAsia" w:eastAsiaTheme="majorEastAsia" w:hAnsiTheme="majorEastAsia" w:hint="eastAsia"/>
          <w:sz w:val="24"/>
        </w:rPr>
        <w:t>に関する質問は、</w:t>
      </w:r>
      <w:hyperlink r:id="rId7" w:history="1">
        <w:r w:rsidR="003C44F6" w:rsidRPr="006E5CD8">
          <w:rPr>
            <w:rStyle w:val="aa"/>
            <w:rFonts w:asciiTheme="majorEastAsia" w:eastAsiaTheme="majorEastAsia" w:hAnsiTheme="majorEastAsia" w:hint="eastAsia"/>
            <w:sz w:val="24"/>
          </w:rPr>
          <w:t>shiibachiiki@gmail.com</w:t>
        </w:r>
      </w:hyperlink>
      <w:r w:rsidR="003C44F6">
        <w:rPr>
          <w:rFonts w:asciiTheme="majorEastAsia" w:eastAsiaTheme="majorEastAsia" w:hAnsiTheme="majorEastAsia" w:hint="eastAsia"/>
          <w:sz w:val="24"/>
        </w:rPr>
        <w:t>宛にメールを頂きますようお願い</w:t>
      </w:r>
      <w:r w:rsidR="003B635C">
        <w:rPr>
          <w:rFonts w:asciiTheme="majorEastAsia" w:eastAsiaTheme="majorEastAsia" w:hAnsiTheme="majorEastAsia" w:hint="eastAsia"/>
          <w:sz w:val="24"/>
        </w:rPr>
        <w:t>いた</w:t>
      </w:r>
      <w:r w:rsidR="003C44F6">
        <w:rPr>
          <w:rFonts w:asciiTheme="majorEastAsia" w:eastAsiaTheme="majorEastAsia" w:hAnsiTheme="majorEastAsia" w:hint="eastAsia"/>
          <w:sz w:val="24"/>
        </w:rPr>
        <w:t>します。</w:t>
      </w:r>
    </w:p>
    <w:p w14:paraId="131D50A8" w14:textId="33E0DA4C" w:rsidR="00EF1B6C" w:rsidRPr="00A02ACD" w:rsidRDefault="00EF1B6C" w:rsidP="00DE41FF">
      <w:pPr>
        <w:spacing w:line="320" w:lineRule="exact"/>
        <w:ind w:left="1200" w:hangingChars="500" w:hanging="120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Pr>
          <w:rFonts w:asciiTheme="majorEastAsia" w:eastAsiaTheme="majorEastAsia" w:hAnsiTheme="majorEastAsia" w:hint="eastAsia"/>
          <w:sz w:val="24"/>
        </w:rPr>
        <w:t>（２）</w:t>
      </w:r>
      <w:r>
        <w:rPr>
          <w:rFonts w:asciiTheme="majorEastAsia" w:eastAsiaTheme="majorEastAsia" w:hAnsiTheme="majorEastAsia"/>
          <w:sz w:val="24"/>
        </w:rPr>
        <w:t>椎葉村の状況を実際に知っていただく事も重要</w:t>
      </w:r>
      <w:r>
        <w:rPr>
          <w:rFonts w:asciiTheme="majorEastAsia" w:eastAsiaTheme="majorEastAsia" w:hAnsiTheme="majorEastAsia" w:hint="eastAsia"/>
          <w:sz w:val="24"/>
        </w:rPr>
        <w:t>であるため</w:t>
      </w:r>
      <w:r>
        <w:rPr>
          <w:rFonts w:asciiTheme="majorEastAsia" w:eastAsiaTheme="majorEastAsia" w:hAnsiTheme="majorEastAsia"/>
          <w:sz w:val="24"/>
        </w:rPr>
        <w:t>、可能であれば地域おこし協力隊インターン制度</w:t>
      </w:r>
      <w:r w:rsidR="009C6E30">
        <w:rPr>
          <w:rFonts w:asciiTheme="majorEastAsia" w:eastAsiaTheme="majorEastAsia" w:hAnsiTheme="majorEastAsia" w:hint="eastAsia"/>
          <w:sz w:val="24"/>
        </w:rPr>
        <w:t>もしくは地域おこし協力隊体験事業</w:t>
      </w:r>
      <w:r>
        <w:rPr>
          <w:rFonts w:asciiTheme="majorEastAsia" w:eastAsiaTheme="majorEastAsia" w:hAnsiTheme="majorEastAsia"/>
          <w:sz w:val="24"/>
        </w:rPr>
        <w:t>を活用して</w:t>
      </w:r>
      <w:r>
        <w:rPr>
          <w:rFonts w:asciiTheme="majorEastAsia" w:eastAsiaTheme="majorEastAsia" w:hAnsiTheme="majorEastAsia" w:hint="eastAsia"/>
          <w:sz w:val="24"/>
        </w:rPr>
        <w:t>椎葉村</w:t>
      </w:r>
      <w:r>
        <w:rPr>
          <w:rFonts w:asciiTheme="majorEastAsia" w:eastAsiaTheme="majorEastAsia" w:hAnsiTheme="majorEastAsia"/>
          <w:sz w:val="24"/>
        </w:rPr>
        <w:t>にお越しいただ</w:t>
      </w:r>
      <w:r>
        <w:rPr>
          <w:rFonts w:asciiTheme="majorEastAsia" w:eastAsiaTheme="majorEastAsia" w:hAnsiTheme="majorEastAsia" w:hint="eastAsia"/>
          <w:sz w:val="24"/>
        </w:rPr>
        <w:t>く</w:t>
      </w:r>
      <w:r>
        <w:rPr>
          <w:rFonts w:asciiTheme="majorEastAsia" w:eastAsiaTheme="majorEastAsia" w:hAnsiTheme="majorEastAsia"/>
          <w:sz w:val="24"/>
        </w:rPr>
        <w:t>事をおすすめ</w:t>
      </w:r>
      <w:r w:rsidR="009C6E30">
        <w:rPr>
          <w:rFonts w:asciiTheme="majorEastAsia" w:eastAsiaTheme="majorEastAsia" w:hAnsiTheme="majorEastAsia" w:hint="eastAsia"/>
          <w:sz w:val="24"/>
        </w:rPr>
        <w:t>いた</w:t>
      </w:r>
      <w:r>
        <w:rPr>
          <w:rFonts w:asciiTheme="majorEastAsia" w:eastAsiaTheme="majorEastAsia" w:hAnsiTheme="majorEastAsia"/>
          <w:sz w:val="24"/>
        </w:rPr>
        <w:t>します。詳しくは</w:t>
      </w:r>
      <w:r>
        <w:rPr>
          <w:rFonts w:asciiTheme="majorEastAsia" w:eastAsiaTheme="majorEastAsia" w:hAnsiTheme="majorEastAsia" w:hint="eastAsia"/>
          <w:sz w:val="24"/>
        </w:rPr>
        <w:t>７．</w:t>
      </w:r>
      <w:r>
        <w:rPr>
          <w:rFonts w:asciiTheme="majorEastAsia" w:eastAsiaTheme="majorEastAsia" w:hAnsiTheme="majorEastAsia"/>
          <w:sz w:val="24"/>
        </w:rPr>
        <w:t>（４）の担当までお問い合わせください。</w:t>
      </w:r>
    </w:p>
    <w:sectPr w:rsidR="00EF1B6C" w:rsidRPr="00A02ACD" w:rsidSect="000575A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4312" w14:textId="77777777" w:rsidR="00A94B0C" w:rsidRDefault="00A94B0C" w:rsidP="00C230CD">
      <w:r>
        <w:separator/>
      </w:r>
    </w:p>
  </w:endnote>
  <w:endnote w:type="continuationSeparator" w:id="0">
    <w:p w14:paraId="119BF1EE" w14:textId="77777777" w:rsidR="00A94B0C" w:rsidRDefault="00A94B0C" w:rsidP="00C2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D306" w14:textId="77777777" w:rsidR="00A94B0C" w:rsidRDefault="00A94B0C" w:rsidP="00C230CD">
      <w:r>
        <w:separator/>
      </w:r>
    </w:p>
  </w:footnote>
  <w:footnote w:type="continuationSeparator" w:id="0">
    <w:p w14:paraId="1391549A" w14:textId="77777777" w:rsidR="00A94B0C" w:rsidRDefault="00A94B0C" w:rsidP="00C23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277"/>
    <w:multiLevelType w:val="hybridMultilevel"/>
    <w:tmpl w:val="6AD86696"/>
    <w:lvl w:ilvl="0" w:tplc="0986CF1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9610506"/>
    <w:multiLevelType w:val="hybridMultilevel"/>
    <w:tmpl w:val="D4A8E7AE"/>
    <w:lvl w:ilvl="0" w:tplc="AFB8A3A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6937A8"/>
    <w:multiLevelType w:val="hybridMultilevel"/>
    <w:tmpl w:val="2DE63212"/>
    <w:lvl w:ilvl="0" w:tplc="F294BF3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243A06B8"/>
    <w:multiLevelType w:val="hybridMultilevel"/>
    <w:tmpl w:val="EADC9C02"/>
    <w:lvl w:ilvl="0" w:tplc="7FCE6BE0">
      <w:start w:val="1"/>
      <w:numFmt w:val="decimalFullWidth"/>
      <w:lvlText w:val="（%1）"/>
      <w:lvlJc w:val="left"/>
      <w:pPr>
        <w:ind w:left="1199" w:hanging="72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2F755FE3"/>
    <w:multiLevelType w:val="hybridMultilevel"/>
    <w:tmpl w:val="2A6CC322"/>
    <w:lvl w:ilvl="0" w:tplc="12708EC8">
      <w:start w:val="1"/>
      <w:numFmt w:val="decimalFullWidth"/>
      <w:lvlText w:val="（%1）"/>
      <w:lvlJc w:val="left"/>
      <w:pPr>
        <w:ind w:left="1201" w:hanging="72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5" w15:restartNumberingAfterBreak="0">
    <w:nsid w:val="304F1477"/>
    <w:multiLevelType w:val="hybridMultilevel"/>
    <w:tmpl w:val="B8841074"/>
    <w:lvl w:ilvl="0" w:tplc="2B50DFE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69A0182"/>
    <w:multiLevelType w:val="hybridMultilevel"/>
    <w:tmpl w:val="F070B554"/>
    <w:lvl w:ilvl="0" w:tplc="9B58111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9E00757"/>
    <w:multiLevelType w:val="hybridMultilevel"/>
    <w:tmpl w:val="AF58739C"/>
    <w:lvl w:ilvl="0" w:tplc="059A2B6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56838D8"/>
    <w:multiLevelType w:val="hybridMultilevel"/>
    <w:tmpl w:val="58A4F694"/>
    <w:lvl w:ilvl="0" w:tplc="9D4E452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5E55F16"/>
    <w:multiLevelType w:val="hybridMultilevel"/>
    <w:tmpl w:val="A1049A48"/>
    <w:lvl w:ilvl="0" w:tplc="78E678E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9"/>
  </w:num>
  <w:num w:numId="3">
    <w:abstractNumId w:val="4"/>
  </w:num>
  <w:num w:numId="4">
    <w:abstractNumId w:val="8"/>
  </w:num>
  <w:num w:numId="5">
    <w:abstractNumId w:val="0"/>
  </w:num>
  <w:num w:numId="6">
    <w:abstractNumId w:val="7"/>
  </w:num>
  <w:num w:numId="7">
    <w:abstractNumId w:val="2"/>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60"/>
    <w:rsid w:val="0000075D"/>
    <w:rsid w:val="00001D24"/>
    <w:rsid w:val="0001147D"/>
    <w:rsid w:val="000123A5"/>
    <w:rsid w:val="00014888"/>
    <w:rsid w:val="00015F9F"/>
    <w:rsid w:val="00024B5F"/>
    <w:rsid w:val="000550DB"/>
    <w:rsid w:val="000575AA"/>
    <w:rsid w:val="00064AD9"/>
    <w:rsid w:val="00071522"/>
    <w:rsid w:val="00074959"/>
    <w:rsid w:val="000867B7"/>
    <w:rsid w:val="000912CB"/>
    <w:rsid w:val="000C0B9E"/>
    <w:rsid w:val="000C3306"/>
    <w:rsid w:val="000C6C0D"/>
    <w:rsid w:val="000D22B7"/>
    <w:rsid w:val="000D4C12"/>
    <w:rsid w:val="000D5214"/>
    <w:rsid w:val="000E1AEF"/>
    <w:rsid w:val="000F1662"/>
    <w:rsid w:val="0010218B"/>
    <w:rsid w:val="00105AD4"/>
    <w:rsid w:val="00106F19"/>
    <w:rsid w:val="001135BD"/>
    <w:rsid w:val="00120A41"/>
    <w:rsid w:val="00122795"/>
    <w:rsid w:val="00133A0B"/>
    <w:rsid w:val="001369DE"/>
    <w:rsid w:val="00140990"/>
    <w:rsid w:val="0015480E"/>
    <w:rsid w:val="00155A4E"/>
    <w:rsid w:val="00156DEA"/>
    <w:rsid w:val="0015740B"/>
    <w:rsid w:val="00157D6C"/>
    <w:rsid w:val="0016536C"/>
    <w:rsid w:val="00167080"/>
    <w:rsid w:val="001728A5"/>
    <w:rsid w:val="00181679"/>
    <w:rsid w:val="001838F6"/>
    <w:rsid w:val="001A2544"/>
    <w:rsid w:val="001A6F0A"/>
    <w:rsid w:val="001B4FEF"/>
    <w:rsid w:val="001B5A6A"/>
    <w:rsid w:val="001C338B"/>
    <w:rsid w:val="001C75A0"/>
    <w:rsid w:val="001D0E06"/>
    <w:rsid w:val="001D352B"/>
    <w:rsid w:val="001D66B4"/>
    <w:rsid w:val="001E251C"/>
    <w:rsid w:val="001E46B8"/>
    <w:rsid w:val="001E7D5F"/>
    <w:rsid w:val="001F38D9"/>
    <w:rsid w:val="001F49C7"/>
    <w:rsid w:val="001F5466"/>
    <w:rsid w:val="001F6BD4"/>
    <w:rsid w:val="0020008E"/>
    <w:rsid w:val="002040A4"/>
    <w:rsid w:val="00206E50"/>
    <w:rsid w:val="00215A9E"/>
    <w:rsid w:val="00216919"/>
    <w:rsid w:val="002325B7"/>
    <w:rsid w:val="0023335F"/>
    <w:rsid w:val="00236CB2"/>
    <w:rsid w:val="00244447"/>
    <w:rsid w:val="00245DA0"/>
    <w:rsid w:val="00245E26"/>
    <w:rsid w:val="00246DAB"/>
    <w:rsid w:val="00250DA0"/>
    <w:rsid w:val="002514ED"/>
    <w:rsid w:val="002622FD"/>
    <w:rsid w:val="00263A91"/>
    <w:rsid w:val="002640B2"/>
    <w:rsid w:val="00270239"/>
    <w:rsid w:val="002725F2"/>
    <w:rsid w:val="00275996"/>
    <w:rsid w:val="00275A6B"/>
    <w:rsid w:val="002766F6"/>
    <w:rsid w:val="0029256E"/>
    <w:rsid w:val="00292921"/>
    <w:rsid w:val="00294386"/>
    <w:rsid w:val="002945A2"/>
    <w:rsid w:val="002B1B8B"/>
    <w:rsid w:val="002B7556"/>
    <w:rsid w:val="002C16A8"/>
    <w:rsid w:val="002E32B9"/>
    <w:rsid w:val="002F0714"/>
    <w:rsid w:val="002F1887"/>
    <w:rsid w:val="002F7081"/>
    <w:rsid w:val="002F73C5"/>
    <w:rsid w:val="00304650"/>
    <w:rsid w:val="00307086"/>
    <w:rsid w:val="0031002D"/>
    <w:rsid w:val="0031331D"/>
    <w:rsid w:val="00325B59"/>
    <w:rsid w:val="00334133"/>
    <w:rsid w:val="00336B86"/>
    <w:rsid w:val="003411C8"/>
    <w:rsid w:val="003544A1"/>
    <w:rsid w:val="00367163"/>
    <w:rsid w:val="003678DD"/>
    <w:rsid w:val="00377CB4"/>
    <w:rsid w:val="00384595"/>
    <w:rsid w:val="00384A87"/>
    <w:rsid w:val="00390A49"/>
    <w:rsid w:val="003941D3"/>
    <w:rsid w:val="003A2D00"/>
    <w:rsid w:val="003A5216"/>
    <w:rsid w:val="003B635C"/>
    <w:rsid w:val="003C070A"/>
    <w:rsid w:val="003C44F6"/>
    <w:rsid w:val="003E0D7E"/>
    <w:rsid w:val="003E5B87"/>
    <w:rsid w:val="003F4D82"/>
    <w:rsid w:val="004008E3"/>
    <w:rsid w:val="004060A7"/>
    <w:rsid w:val="00411E36"/>
    <w:rsid w:val="00415333"/>
    <w:rsid w:val="00415D1E"/>
    <w:rsid w:val="00420B90"/>
    <w:rsid w:val="00422C0E"/>
    <w:rsid w:val="00424AEF"/>
    <w:rsid w:val="0043362B"/>
    <w:rsid w:val="00442E30"/>
    <w:rsid w:val="00451CF6"/>
    <w:rsid w:val="004558BA"/>
    <w:rsid w:val="00457E03"/>
    <w:rsid w:val="004717B6"/>
    <w:rsid w:val="0047221B"/>
    <w:rsid w:val="00485302"/>
    <w:rsid w:val="00485736"/>
    <w:rsid w:val="004920AE"/>
    <w:rsid w:val="0049364E"/>
    <w:rsid w:val="004A027F"/>
    <w:rsid w:val="004A3183"/>
    <w:rsid w:val="004A7541"/>
    <w:rsid w:val="004B1184"/>
    <w:rsid w:val="004D124F"/>
    <w:rsid w:val="004D2FF7"/>
    <w:rsid w:val="004E1BF4"/>
    <w:rsid w:val="004E46B2"/>
    <w:rsid w:val="004E4873"/>
    <w:rsid w:val="004F0A08"/>
    <w:rsid w:val="004F37A4"/>
    <w:rsid w:val="004F7272"/>
    <w:rsid w:val="004F74CA"/>
    <w:rsid w:val="005122DF"/>
    <w:rsid w:val="00524888"/>
    <w:rsid w:val="00524DA9"/>
    <w:rsid w:val="005335BD"/>
    <w:rsid w:val="0053452C"/>
    <w:rsid w:val="005349E3"/>
    <w:rsid w:val="005424F4"/>
    <w:rsid w:val="005471C0"/>
    <w:rsid w:val="005519B7"/>
    <w:rsid w:val="00553BC3"/>
    <w:rsid w:val="005556D5"/>
    <w:rsid w:val="0055680D"/>
    <w:rsid w:val="005637A3"/>
    <w:rsid w:val="00564A2B"/>
    <w:rsid w:val="005747C3"/>
    <w:rsid w:val="00574C5F"/>
    <w:rsid w:val="0057758C"/>
    <w:rsid w:val="00577A07"/>
    <w:rsid w:val="005819CD"/>
    <w:rsid w:val="0058315B"/>
    <w:rsid w:val="0058457E"/>
    <w:rsid w:val="005845D8"/>
    <w:rsid w:val="0059009C"/>
    <w:rsid w:val="005A440E"/>
    <w:rsid w:val="005A7E92"/>
    <w:rsid w:val="005A7E9A"/>
    <w:rsid w:val="005B074A"/>
    <w:rsid w:val="005B3EA2"/>
    <w:rsid w:val="005B43AA"/>
    <w:rsid w:val="005C038D"/>
    <w:rsid w:val="005D1289"/>
    <w:rsid w:val="005D61F4"/>
    <w:rsid w:val="005D7FA3"/>
    <w:rsid w:val="005E4540"/>
    <w:rsid w:val="005F63F5"/>
    <w:rsid w:val="005F70BE"/>
    <w:rsid w:val="00603073"/>
    <w:rsid w:val="006048DF"/>
    <w:rsid w:val="00607F2F"/>
    <w:rsid w:val="00612431"/>
    <w:rsid w:val="0062012C"/>
    <w:rsid w:val="00636357"/>
    <w:rsid w:val="00641540"/>
    <w:rsid w:val="00642381"/>
    <w:rsid w:val="00645834"/>
    <w:rsid w:val="00651A42"/>
    <w:rsid w:val="006579D3"/>
    <w:rsid w:val="00667244"/>
    <w:rsid w:val="00671A0E"/>
    <w:rsid w:val="00671FD1"/>
    <w:rsid w:val="00676025"/>
    <w:rsid w:val="00683B86"/>
    <w:rsid w:val="006A2994"/>
    <w:rsid w:val="006B05D1"/>
    <w:rsid w:val="006B0F7A"/>
    <w:rsid w:val="006B24AD"/>
    <w:rsid w:val="006C53A6"/>
    <w:rsid w:val="006D5A4C"/>
    <w:rsid w:val="006E6351"/>
    <w:rsid w:val="006E6B04"/>
    <w:rsid w:val="006F1816"/>
    <w:rsid w:val="006F3E15"/>
    <w:rsid w:val="006F4C95"/>
    <w:rsid w:val="006F5CD7"/>
    <w:rsid w:val="006F687C"/>
    <w:rsid w:val="007038FF"/>
    <w:rsid w:val="007055F7"/>
    <w:rsid w:val="00714E9C"/>
    <w:rsid w:val="00735551"/>
    <w:rsid w:val="00736CEE"/>
    <w:rsid w:val="00740EBE"/>
    <w:rsid w:val="00750117"/>
    <w:rsid w:val="00750423"/>
    <w:rsid w:val="007544A9"/>
    <w:rsid w:val="00760460"/>
    <w:rsid w:val="00775FC2"/>
    <w:rsid w:val="007866B6"/>
    <w:rsid w:val="007869DB"/>
    <w:rsid w:val="00792CE5"/>
    <w:rsid w:val="00795836"/>
    <w:rsid w:val="00795D84"/>
    <w:rsid w:val="00796344"/>
    <w:rsid w:val="007A7F6F"/>
    <w:rsid w:val="007C3389"/>
    <w:rsid w:val="007C5AAB"/>
    <w:rsid w:val="007C74E0"/>
    <w:rsid w:val="007C7AC9"/>
    <w:rsid w:val="007C7BE9"/>
    <w:rsid w:val="007D660D"/>
    <w:rsid w:val="007D7AD7"/>
    <w:rsid w:val="007E3BB8"/>
    <w:rsid w:val="007E7340"/>
    <w:rsid w:val="007E774E"/>
    <w:rsid w:val="007F0168"/>
    <w:rsid w:val="007F602F"/>
    <w:rsid w:val="007F7F71"/>
    <w:rsid w:val="00800D96"/>
    <w:rsid w:val="00805C4D"/>
    <w:rsid w:val="00811A62"/>
    <w:rsid w:val="00814F34"/>
    <w:rsid w:val="00821C2B"/>
    <w:rsid w:val="00833498"/>
    <w:rsid w:val="00842B62"/>
    <w:rsid w:val="00846E06"/>
    <w:rsid w:val="00850458"/>
    <w:rsid w:val="00867CFF"/>
    <w:rsid w:val="0088239F"/>
    <w:rsid w:val="00892CF9"/>
    <w:rsid w:val="00894905"/>
    <w:rsid w:val="008978C8"/>
    <w:rsid w:val="008A103E"/>
    <w:rsid w:val="008A6878"/>
    <w:rsid w:val="008B210B"/>
    <w:rsid w:val="008B6BE2"/>
    <w:rsid w:val="008B7B29"/>
    <w:rsid w:val="008E47F2"/>
    <w:rsid w:val="008E5775"/>
    <w:rsid w:val="008E5EB3"/>
    <w:rsid w:val="008F179B"/>
    <w:rsid w:val="009019B3"/>
    <w:rsid w:val="009042D6"/>
    <w:rsid w:val="00914E6D"/>
    <w:rsid w:val="00920C17"/>
    <w:rsid w:val="00925904"/>
    <w:rsid w:val="00933E50"/>
    <w:rsid w:val="00935679"/>
    <w:rsid w:val="00937801"/>
    <w:rsid w:val="00941089"/>
    <w:rsid w:val="00955872"/>
    <w:rsid w:val="0096212A"/>
    <w:rsid w:val="00962940"/>
    <w:rsid w:val="00965943"/>
    <w:rsid w:val="00965EA0"/>
    <w:rsid w:val="00973AC4"/>
    <w:rsid w:val="00977BA6"/>
    <w:rsid w:val="0098118A"/>
    <w:rsid w:val="00983A10"/>
    <w:rsid w:val="0098425F"/>
    <w:rsid w:val="00991C51"/>
    <w:rsid w:val="009A03E4"/>
    <w:rsid w:val="009A0A4F"/>
    <w:rsid w:val="009A427D"/>
    <w:rsid w:val="009A58C7"/>
    <w:rsid w:val="009A6EAD"/>
    <w:rsid w:val="009B17DF"/>
    <w:rsid w:val="009B1AD9"/>
    <w:rsid w:val="009B528A"/>
    <w:rsid w:val="009B5502"/>
    <w:rsid w:val="009C23AE"/>
    <w:rsid w:val="009C55C4"/>
    <w:rsid w:val="009C6E30"/>
    <w:rsid w:val="009E2A07"/>
    <w:rsid w:val="009F2AE8"/>
    <w:rsid w:val="00A02ACD"/>
    <w:rsid w:val="00A042D5"/>
    <w:rsid w:val="00A04E26"/>
    <w:rsid w:val="00A05161"/>
    <w:rsid w:val="00A055FF"/>
    <w:rsid w:val="00A1196F"/>
    <w:rsid w:val="00A22B63"/>
    <w:rsid w:val="00A24468"/>
    <w:rsid w:val="00A26B96"/>
    <w:rsid w:val="00A26BFA"/>
    <w:rsid w:val="00A3524D"/>
    <w:rsid w:val="00A402F6"/>
    <w:rsid w:val="00A52049"/>
    <w:rsid w:val="00A529D8"/>
    <w:rsid w:val="00A57ECF"/>
    <w:rsid w:val="00A61559"/>
    <w:rsid w:val="00A61D53"/>
    <w:rsid w:val="00A72188"/>
    <w:rsid w:val="00A723B1"/>
    <w:rsid w:val="00A73D20"/>
    <w:rsid w:val="00A937AC"/>
    <w:rsid w:val="00A9453D"/>
    <w:rsid w:val="00A94B0C"/>
    <w:rsid w:val="00AA06C2"/>
    <w:rsid w:val="00AA0DB8"/>
    <w:rsid w:val="00AB1523"/>
    <w:rsid w:val="00AB57FA"/>
    <w:rsid w:val="00AC6B65"/>
    <w:rsid w:val="00AD7B19"/>
    <w:rsid w:val="00AE1618"/>
    <w:rsid w:val="00B02234"/>
    <w:rsid w:val="00B026E7"/>
    <w:rsid w:val="00B04089"/>
    <w:rsid w:val="00B05A8D"/>
    <w:rsid w:val="00B10823"/>
    <w:rsid w:val="00B12FA0"/>
    <w:rsid w:val="00B22802"/>
    <w:rsid w:val="00B2386A"/>
    <w:rsid w:val="00B33206"/>
    <w:rsid w:val="00B426EE"/>
    <w:rsid w:val="00B5150E"/>
    <w:rsid w:val="00B5435E"/>
    <w:rsid w:val="00B544C5"/>
    <w:rsid w:val="00B6463D"/>
    <w:rsid w:val="00B666AE"/>
    <w:rsid w:val="00B72F8E"/>
    <w:rsid w:val="00B75AA0"/>
    <w:rsid w:val="00B83321"/>
    <w:rsid w:val="00B86825"/>
    <w:rsid w:val="00BA052E"/>
    <w:rsid w:val="00BA4988"/>
    <w:rsid w:val="00BA637E"/>
    <w:rsid w:val="00BB4180"/>
    <w:rsid w:val="00BC2138"/>
    <w:rsid w:val="00BC3095"/>
    <w:rsid w:val="00BC7AAE"/>
    <w:rsid w:val="00BD0026"/>
    <w:rsid w:val="00BD2695"/>
    <w:rsid w:val="00BD382E"/>
    <w:rsid w:val="00BE450E"/>
    <w:rsid w:val="00BE6305"/>
    <w:rsid w:val="00BF0BF9"/>
    <w:rsid w:val="00BF5EC0"/>
    <w:rsid w:val="00C01358"/>
    <w:rsid w:val="00C01FD2"/>
    <w:rsid w:val="00C02B67"/>
    <w:rsid w:val="00C150AB"/>
    <w:rsid w:val="00C175D4"/>
    <w:rsid w:val="00C17BD6"/>
    <w:rsid w:val="00C22C8A"/>
    <w:rsid w:val="00C230CD"/>
    <w:rsid w:val="00C242AB"/>
    <w:rsid w:val="00C30776"/>
    <w:rsid w:val="00C42C8B"/>
    <w:rsid w:val="00C444D8"/>
    <w:rsid w:val="00C44CA6"/>
    <w:rsid w:val="00C52D1B"/>
    <w:rsid w:val="00C54032"/>
    <w:rsid w:val="00C56A50"/>
    <w:rsid w:val="00C6276C"/>
    <w:rsid w:val="00C65A24"/>
    <w:rsid w:val="00C66FAB"/>
    <w:rsid w:val="00C71DC0"/>
    <w:rsid w:val="00C72AA4"/>
    <w:rsid w:val="00C76721"/>
    <w:rsid w:val="00C82B8C"/>
    <w:rsid w:val="00C86BFC"/>
    <w:rsid w:val="00CA01DA"/>
    <w:rsid w:val="00CA203B"/>
    <w:rsid w:val="00CA60B1"/>
    <w:rsid w:val="00CB4904"/>
    <w:rsid w:val="00CC45CD"/>
    <w:rsid w:val="00CD013A"/>
    <w:rsid w:val="00CD1BEF"/>
    <w:rsid w:val="00CD5958"/>
    <w:rsid w:val="00CE1C8E"/>
    <w:rsid w:val="00CF22F4"/>
    <w:rsid w:val="00CF24A7"/>
    <w:rsid w:val="00CF4087"/>
    <w:rsid w:val="00CF4942"/>
    <w:rsid w:val="00D02BA6"/>
    <w:rsid w:val="00D07345"/>
    <w:rsid w:val="00D112B4"/>
    <w:rsid w:val="00D17F13"/>
    <w:rsid w:val="00D20B98"/>
    <w:rsid w:val="00D32E54"/>
    <w:rsid w:val="00D34125"/>
    <w:rsid w:val="00D4128C"/>
    <w:rsid w:val="00D42F6F"/>
    <w:rsid w:val="00D43BE1"/>
    <w:rsid w:val="00D46FAB"/>
    <w:rsid w:val="00D50D84"/>
    <w:rsid w:val="00D543EB"/>
    <w:rsid w:val="00D5685E"/>
    <w:rsid w:val="00D60B7F"/>
    <w:rsid w:val="00D61B2E"/>
    <w:rsid w:val="00D661F3"/>
    <w:rsid w:val="00D678D2"/>
    <w:rsid w:val="00D67937"/>
    <w:rsid w:val="00D72D88"/>
    <w:rsid w:val="00D80C81"/>
    <w:rsid w:val="00D87072"/>
    <w:rsid w:val="00DB0E6F"/>
    <w:rsid w:val="00DD0DD2"/>
    <w:rsid w:val="00DD6EEA"/>
    <w:rsid w:val="00DE2B7B"/>
    <w:rsid w:val="00DE41FF"/>
    <w:rsid w:val="00DE5ADC"/>
    <w:rsid w:val="00DF0462"/>
    <w:rsid w:val="00DF11A0"/>
    <w:rsid w:val="00DF722C"/>
    <w:rsid w:val="00E04CA1"/>
    <w:rsid w:val="00E16151"/>
    <w:rsid w:val="00E26413"/>
    <w:rsid w:val="00E264EF"/>
    <w:rsid w:val="00E360F7"/>
    <w:rsid w:val="00E37117"/>
    <w:rsid w:val="00E529F3"/>
    <w:rsid w:val="00E553DF"/>
    <w:rsid w:val="00E615B3"/>
    <w:rsid w:val="00E649F1"/>
    <w:rsid w:val="00E67706"/>
    <w:rsid w:val="00E700F5"/>
    <w:rsid w:val="00E8371C"/>
    <w:rsid w:val="00E9006D"/>
    <w:rsid w:val="00E9126B"/>
    <w:rsid w:val="00E972E5"/>
    <w:rsid w:val="00E97FBB"/>
    <w:rsid w:val="00EA7147"/>
    <w:rsid w:val="00EA7D2A"/>
    <w:rsid w:val="00EB62C6"/>
    <w:rsid w:val="00EB794B"/>
    <w:rsid w:val="00EC1247"/>
    <w:rsid w:val="00ED5FEA"/>
    <w:rsid w:val="00EE066C"/>
    <w:rsid w:val="00EE34DA"/>
    <w:rsid w:val="00EE7322"/>
    <w:rsid w:val="00EF16CD"/>
    <w:rsid w:val="00EF1B6C"/>
    <w:rsid w:val="00EF244D"/>
    <w:rsid w:val="00EF30BE"/>
    <w:rsid w:val="00EF4C57"/>
    <w:rsid w:val="00EF6901"/>
    <w:rsid w:val="00F05424"/>
    <w:rsid w:val="00F1175E"/>
    <w:rsid w:val="00F142AB"/>
    <w:rsid w:val="00F20413"/>
    <w:rsid w:val="00F233AD"/>
    <w:rsid w:val="00F25E28"/>
    <w:rsid w:val="00F27407"/>
    <w:rsid w:val="00F33F84"/>
    <w:rsid w:val="00F34011"/>
    <w:rsid w:val="00F34FB6"/>
    <w:rsid w:val="00F36EAA"/>
    <w:rsid w:val="00F36EDD"/>
    <w:rsid w:val="00F4455F"/>
    <w:rsid w:val="00F467B5"/>
    <w:rsid w:val="00F52428"/>
    <w:rsid w:val="00F64A29"/>
    <w:rsid w:val="00F76E27"/>
    <w:rsid w:val="00F80407"/>
    <w:rsid w:val="00F81999"/>
    <w:rsid w:val="00F85F1F"/>
    <w:rsid w:val="00F90141"/>
    <w:rsid w:val="00F90651"/>
    <w:rsid w:val="00F970EF"/>
    <w:rsid w:val="00FA1A52"/>
    <w:rsid w:val="00FA3467"/>
    <w:rsid w:val="00FA433F"/>
    <w:rsid w:val="00FA7A79"/>
    <w:rsid w:val="00FB0935"/>
    <w:rsid w:val="00FB5054"/>
    <w:rsid w:val="00FB6E43"/>
    <w:rsid w:val="00FC0C32"/>
    <w:rsid w:val="00FC4263"/>
    <w:rsid w:val="00FD2A6C"/>
    <w:rsid w:val="00FD7594"/>
    <w:rsid w:val="00FE0887"/>
    <w:rsid w:val="00FF48C5"/>
    <w:rsid w:val="00FF5EC3"/>
    <w:rsid w:val="00FF6835"/>
    <w:rsid w:val="00FF7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1D5061"/>
  <w15:docId w15:val="{3DA35825-60B8-4D74-A1D1-115F632C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A4F"/>
    <w:pPr>
      <w:ind w:leftChars="400" w:left="840"/>
    </w:pPr>
  </w:style>
  <w:style w:type="paragraph" w:styleId="a4">
    <w:name w:val="Balloon Text"/>
    <w:basedOn w:val="a"/>
    <w:link w:val="a5"/>
    <w:uiPriority w:val="99"/>
    <w:semiHidden/>
    <w:unhideWhenUsed/>
    <w:rsid w:val="007869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69DB"/>
    <w:rPr>
      <w:rFonts w:asciiTheme="majorHAnsi" w:eastAsiaTheme="majorEastAsia" w:hAnsiTheme="majorHAnsi" w:cstheme="majorBidi"/>
      <w:sz w:val="18"/>
      <w:szCs w:val="18"/>
    </w:rPr>
  </w:style>
  <w:style w:type="paragraph" w:styleId="a6">
    <w:name w:val="header"/>
    <w:basedOn w:val="a"/>
    <w:link w:val="a7"/>
    <w:uiPriority w:val="99"/>
    <w:unhideWhenUsed/>
    <w:rsid w:val="00C230CD"/>
    <w:pPr>
      <w:tabs>
        <w:tab w:val="center" w:pos="4252"/>
        <w:tab w:val="right" w:pos="8504"/>
      </w:tabs>
      <w:snapToGrid w:val="0"/>
    </w:pPr>
  </w:style>
  <w:style w:type="character" w:customStyle="1" w:styleId="a7">
    <w:name w:val="ヘッダー (文字)"/>
    <w:basedOn w:val="a0"/>
    <w:link w:val="a6"/>
    <w:uiPriority w:val="99"/>
    <w:rsid w:val="00C230CD"/>
  </w:style>
  <w:style w:type="paragraph" w:styleId="a8">
    <w:name w:val="footer"/>
    <w:basedOn w:val="a"/>
    <w:link w:val="a9"/>
    <w:uiPriority w:val="99"/>
    <w:unhideWhenUsed/>
    <w:rsid w:val="00C230CD"/>
    <w:pPr>
      <w:tabs>
        <w:tab w:val="center" w:pos="4252"/>
        <w:tab w:val="right" w:pos="8504"/>
      </w:tabs>
      <w:snapToGrid w:val="0"/>
    </w:pPr>
  </w:style>
  <w:style w:type="character" w:customStyle="1" w:styleId="a9">
    <w:name w:val="フッター (文字)"/>
    <w:basedOn w:val="a0"/>
    <w:link w:val="a8"/>
    <w:uiPriority w:val="99"/>
    <w:rsid w:val="00C230CD"/>
  </w:style>
  <w:style w:type="paragraph" w:styleId="Web">
    <w:name w:val="Normal (Web)"/>
    <w:basedOn w:val="a"/>
    <w:uiPriority w:val="99"/>
    <w:semiHidden/>
    <w:unhideWhenUsed/>
    <w:rsid w:val="002000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3C44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884">
      <w:bodyDiv w:val="1"/>
      <w:marLeft w:val="0"/>
      <w:marRight w:val="0"/>
      <w:marTop w:val="0"/>
      <w:marBottom w:val="0"/>
      <w:divBdr>
        <w:top w:val="none" w:sz="0" w:space="0" w:color="auto"/>
        <w:left w:val="none" w:sz="0" w:space="0" w:color="auto"/>
        <w:bottom w:val="none" w:sz="0" w:space="0" w:color="auto"/>
        <w:right w:val="none" w:sz="0" w:space="0" w:color="auto"/>
      </w:divBdr>
    </w:div>
    <w:div w:id="299530667">
      <w:bodyDiv w:val="1"/>
      <w:marLeft w:val="0"/>
      <w:marRight w:val="0"/>
      <w:marTop w:val="0"/>
      <w:marBottom w:val="0"/>
      <w:divBdr>
        <w:top w:val="none" w:sz="0" w:space="0" w:color="auto"/>
        <w:left w:val="none" w:sz="0" w:space="0" w:color="auto"/>
        <w:bottom w:val="none" w:sz="0" w:space="0" w:color="auto"/>
        <w:right w:val="none" w:sz="0" w:space="0" w:color="auto"/>
      </w:divBdr>
    </w:div>
    <w:div w:id="302002508">
      <w:bodyDiv w:val="1"/>
      <w:marLeft w:val="0"/>
      <w:marRight w:val="0"/>
      <w:marTop w:val="0"/>
      <w:marBottom w:val="0"/>
      <w:divBdr>
        <w:top w:val="none" w:sz="0" w:space="0" w:color="auto"/>
        <w:left w:val="none" w:sz="0" w:space="0" w:color="auto"/>
        <w:bottom w:val="none" w:sz="0" w:space="0" w:color="auto"/>
        <w:right w:val="none" w:sz="0" w:space="0" w:color="auto"/>
      </w:divBdr>
    </w:div>
    <w:div w:id="342323634">
      <w:bodyDiv w:val="1"/>
      <w:marLeft w:val="0"/>
      <w:marRight w:val="0"/>
      <w:marTop w:val="0"/>
      <w:marBottom w:val="0"/>
      <w:divBdr>
        <w:top w:val="none" w:sz="0" w:space="0" w:color="auto"/>
        <w:left w:val="none" w:sz="0" w:space="0" w:color="auto"/>
        <w:bottom w:val="none" w:sz="0" w:space="0" w:color="auto"/>
        <w:right w:val="none" w:sz="0" w:space="0" w:color="auto"/>
      </w:divBdr>
    </w:div>
    <w:div w:id="553660263">
      <w:bodyDiv w:val="1"/>
      <w:marLeft w:val="0"/>
      <w:marRight w:val="0"/>
      <w:marTop w:val="0"/>
      <w:marBottom w:val="0"/>
      <w:divBdr>
        <w:top w:val="none" w:sz="0" w:space="0" w:color="auto"/>
        <w:left w:val="none" w:sz="0" w:space="0" w:color="auto"/>
        <w:bottom w:val="none" w:sz="0" w:space="0" w:color="auto"/>
        <w:right w:val="none" w:sz="0" w:space="0" w:color="auto"/>
      </w:divBdr>
    </w:div>
    <w:div w:id="713429637">
      <w:bodyDiv w:val="1"/>
      <w:marLeft w:val="0"/>
      <w:marRight w:val="0"/>
      <w:marTop w:val="0"/>
      <w:marBottom w:val="0"/>
      <w:divBdr>
        <w:top w:val="none" w:sz="0" w:space="0" w:color="auto"/>
        <w:left w:val="none" w:sz="0" w:space="0" w:color="auto"/>
        <w:bottom w:val="none" w:sz="0" w:space="0" w:color="auto"/>
        <w:right w:val="none" w:sz="0" w:space="0" w:color="auto"/>
      </w:divBdr>
    </w:div>
    <w:div w:id="1174145480">
      <w:bodyDiv w:val="1"/>
      <w:marLeft w:val="0"/>
      <w:marRight w:val="0"/>
      <w:marTop w:val="0"/>
      <w:marBottom w:val="0"/>
      <w:divBdr>
        <w:top w:val="none" w:sz="0" w:space="0" w:color="auto"/>
        <w:left w:val="none" w:sz="0" w:space="0" w:color="auto"/>
        <w:bottom w:val="none" w:sz="0" w:space="0" w:color="auto"/>
        <w:right w:val="none" w:sz="0" w:space="0" w:color="auto"/>
      </w:divBdr>
    </w:div>
    <w:div w:id="1220362727">
      <w:bodyDiv w:val="1"/>
      <w:marLeft w:val="0"/>
      <w:marRight w:val="0"/>
      <w:marTop w:val="0"/>
      <w:marBottom w:val="0"/>
      <w:divBdr>
        <w:top w:val="none" w:sz="0" w:space="0" w:color="auto"/>
        <w:left w:val="none" w:sz="0" w:space="0" w:color="auto"/>
        <w:bottom w:val="none" w:sz="0" w:space="0" w:color="auto"/>
        <w:right w:val="none" w:sz="0" w:space="0" w:color="auto"/>
      </w:divBdr>
    </w:div>
    <w:div w:id="1615088868">
      <w:bodyDiv w:val="1"/>
      <w:marLeft w:val="0"/>
      <w:marRight w:val="0"/>
      <w:marTop w:val="0"/>
      <w:marBottom w:val="0"/>
      <w:divBdr>
        <w:top w:val="none" w:sz="0" w:space="0" w:color="auto"/>
        <w:left w:val="none" w:sz="0" w:space="0" w:color="auto"/>
        <w:bottom w:val="none" w:sz="0" w:space="0" w:color="auto"/>
        <w:right w:val="none" w:sz="0" w:space="0" w:color="auto"/>
      </w:divBdr>
    </w:div>
    <w:div w:id="167923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ibachiik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TotalTime>
  <Pages>1</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椎葉　豊</dc:creator>
  <cp:lastModifiedBy>黒木　誉胤</cp:lastModifiedBy>
  <cp:revision>14</cp:revision>
  <cp:lastPrinted>2024-04-25T06:33:00Z</cp:lastPrinted>
  <dcterms:created xsi:type="dcterms:W3CDTF">2021-10-27T01:13:00Z</dcterms:created>
  <dcterms:modified xsi:type="dcterms:W3CDTF">2024-04-25T06:34:00Z</dcterms:modified>
</cp:coreProperties>
</file>