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6F30" w14:textId="77777777" w:rsidR="00FF18E1" w:rsidRPr="00DA72F4" w:rsidRDefault="00E31151" w:rsidP="009B2708">
      <w:pPr>
        <w:jc w:val="center"/>
        <w:rPr>
          <w:sz w:val="28"/>
          <w:szCs w:val="28"/>
        </w:rPr>
      </w:pPr>
      <w:r w:rsidRPr="00DA72F4">
        <w:rPr>
          <w:rFonts w:hint="eastAsia"/>
          <w:sz w:val="28"/>
          <w:szCs w:val="28"/>
        </w:rPr>
        <w:t>男女共同参画施策実施状況の</w:t>
      </w:r>
      <w:r w:rsidRPr="00DA72F4">
        <w:rPr>
          <w:sz w:val="28"/>
          <w:szCs w:val="28"/>
        </w:rPr>
        <w:t>公表について</w:t>
      </w:r>
    </w:p>
    <w:p w14:paraId="0BBA71B0" w14:textId="77777777" w:rsidR="009B2708" w:rsidRDefault="009B2708"/>
    <w:p w14:paraId="0AA819F9" w14:textId="77777777" w:rsidR="009B2708" w:rsidRPr="00DA72F4" w:rsidRDefault="009B2708" w:rsidP="009B2708">
      <w:pPr>
        <w:rPr>
          <w:sz w:val="24"/>
          <w:szCs w:val="24"/>
        </w:rPr>
      </w:pPr>
      <w:r w:rsidRPr="00DA72F4">
        <w:rPr>
          <w:rFonts w:hint="eastAsia"/>
          <w:sz w:val="24"/>
          <w:szCs w:val="24"/>
        </w:rPr>
        <w:t>１</w:t>
      </w:r>
      <w:r w:rsidRPr="00DA72F4">
        <w:rPr>
          <w:rFonts w:hint="eastAsia"/>
          <w:sz w:val="24"/>
          <w:szCs w:val="24"/>
        </w:rPr>
        <w:t xml:space="preserve"> </w:t>
      </w:r>
      <w:r w:rsidRPr="00DA72F4">
        <w:rPr>
          <w:rFonts w:hint="eastAsia"/>
          <w:sz w:val="24"/>
          <w:szCs w:val="24"/>
        </w:rPr>
        <w:t>男女共同参画関係事業の実施状況</w:t>
      </w:r>
    </w:p>
    <w:p w14:paraId="6DF91F4D" w14:textId="24D3B91C" w:rsidR="009B2708" w:rsidRPr="00DA72F4" w:rsidRDefault="009B2708" w:rsidP="009B2708">
      <w:pPr>
        <w:ind w:firstLineChars="100" w:firstLine="240"/>
        <w:rPr>
          <w:sz w:val="24"/>
          <w:szCs w:val="24"/>
        </w:rPr>
      </w:pPr>
      <w:r w:rsidRPr="00DA72F4">
        <w:rPr>
          <w:rFonts w:hint="eastAsia"/>
          <w:sz w:val="24"/>
          <w:szCs w:val="24"/>
        </w:rPr>
        <w:t>男女共同参画社会の実現に向けた施策・事業について、</w:t>
      </w:r>
      <w:r w:rsidR="00885D0F">
        <w:rPr>
          <w:rFonts w:hint="eastAsia"/>
          <w:sz w:val="24"/>
          <w:szCs w:val="24"/>
        </w:rPr>
        <w:t>「第２次</w:t>
      </w:r>
      <w:r w:rsidRPr="00DA72F4">
        <w:rPr>
          <w:rFonts w:hint="eastAsia"/>
          <w:sz w:val="24"/>
          <w:szCs w:val="24"/>
        </w:rPr>
        <w:t>椎葉村</w:t>
      </w:r>
      <w:r w:rsidRPr="00DA72F4">
        <w:rPr>
          <w:sz w:val="24"/>
          <w:szCs w:val="24"/>
        </w:rPr>
        <w:t>男女共同参画基本計画</w:t>
      </w:r>
      <w:r w:rsidR="00885D0F">
        <w:rPr>
          <w:rFonts w:hint="eastAsia"/>
          <w:sz w:val="24"/>
          <w:szCs w:val="24"/>
        </w:rPr>
        <w:t>」</w:t>
      </w:r>
      <w:r w:rsidRPr="00DA72F4">
        <w:rPr>
          <w:rFonts w:hint="eastAsia"/>
          <w:sz w:val="24"/>
          <w:szCs w:val="24"/>
        </w:rPr>
        <w:t>に掲げる基本目標ごとに</w:t>
      </w:r>
      <w:r w:rsidR="00865382" w:rsidRPr="00DA72F4">
        <w:rPr>
          <w:rFonts w:hint="eastAsia"/>
          <w:sz w:val="24"/>
          <w:szCs w:val="24"/>
          <w:u w:val="single"/>
        </w:rPr>
        <w:t>椎葉村</w:t>
      </w:r>
      <w:r w:rsidR="00865382" w:rsidRPr="00DA72F4">
        <w:rPr>
          <w:sz w:val="24"/>
          <w:szCs w:val="24"/>
          <w:u w:val="single"/>
        </w:rPr>
        <w:t>男女共同参画審議推進委員会が</w:t>
      </w:r>
      <w:r w:rsidR="00865382" w:rsidRPr="00DA72F4">
        <w:rPr>
          <w:rFonts w:hint="eastAsia"/>
          <w:sz w:val="24"/>
          <w:szCs w:val="24"/>
          <w:u w:val="single"/>
        </w:rPr>
        <w:t>選抜</w:t>
      </w:r>
      <w:r w:rsidR="00865382" w:rsidRPr="00DA72F4">
        <w:rPr>
          <w:sz w:val="24"/>
          <w:szCs w:val="24"/>
          <w:u w:val="single"/>
        </w:rPr>
        <w:t>した</w:t>
      </w:r>
      <w:r w:rsidR="00885D0F">
        <w:rPr>
          <w:rFonts w:hint="eastAsia"/>
          <w:sz w:val="24"/>
          <w:szCs w:val="24"/>
          <w:u w:val="single"/>
        </w:rPr>
        <w:t>４</w:t>
      </w:r>
      <w:r w:rsidR="00865382" w:rsidRPr="00DA72F4">
        <w:rPr>
          <w:sz w:val="24"/>
          <w:szCs w:val="24"/>
          <w:u w:val="single"/>
        </w:rPr>
        <w:t>事業</w:t>
      </w:r>
      <w:r w:rsidR="00865382" w:rsidRPr="00DA72F4">
        <w:rPr>
          <w:rFonts w:hint="eastAsia"/>
          <w:sz w:val="24"/>
          <w:szCs w:val="24"/>
        </w:rPr>
        <w:t>の</w:t>
      </w:r>
      <w:r w:rsidRPr="00DA72F4">
        <w:rPr>
          <w:rFonts w:hint="eastAsia"/>
          <w:sz w:val="24"/>
          <w:szCs w:val="24"/>
        </w:rPr>
        <w:t>実施状況を報告します。</w:t>
      </w:r>
    </w:p>
    <w:p w14:paraId="0932AF82" w14:textId="0E2C4C01" w:rsidR="009B2708" w:rsidRPr="00DA72F4" w:rsidRDefault="009B2708" w:rsidP="009B2708">
      <w:pPr>
        <w:rPr>
          <w:sz w:val="24"/>
          <w:szCs w:val="24"/>
        </w:rPr>
      </w:pPr>
      <w:r w:rsidRPr="00DA72F4">
        <w:rPr>
          <w:rFonts w:hint="eastAsia"/>
          <w:sz w:val="24"/>
          <w:szCs w:val="24"/>
        </w:rPr>
        <w:t>なお、実施状況の表の読み方については、以下</w:t>
      </w:r>
      <w:r w:rsidRPr="00DA72F4">
        <w:rPr>
          <w:rFonts w:hint="eastAsia"/>
          <w:sz w:val="24"/>
          <w:szCs w:val="24"/>
        </w:rPr>
        <w:t>(1)</w:t>
      </w:r>
      <w:r w:rsidRPr="00DA72F4">
        <w:rPr>
          <w:rFonts w:hint="eastAsia"/>
          <w:sz w:val="24"/>
          <w:szCs w:val="24"/>
        </w:rPr>
        <w:t>から</w:t>
      </w:r>
      <w:r w:rsidRPr="00DA72F4">
        <w:rPr>
          <w:rFonts w:hint="eastAsia"/>
          <w:sz w:val="24"/>
          <w:szCs w:val="24"/>
        </w:rPr>
        <w:t>(</w:t>
      </w:r>
      <w:r w:rsidR="00885D0F">
        <w:rPr>
          <w:rFonts w:hint="eastAsia"/>
          <w:sz w:val="24"/>
          <w:szCs w:val="24"/>
        </w:rPr>
        <w:t>6</w:t>
      </w:r>
      <w:r w:rsidRPr="00DA72F4">
        <w:rPr>
          <w:rFonts w:hint="eastAsia"/>
          <w:sz w:val="24"/>
          <w:szCs w:val="24"/>
        </w:rPr>
        <w:t>)</w:t>
      </w:r>
      <w:r w:rsidRPr="00DA72F4">
        <w:rPr>
          <w:rFonts w:hint="eastAsia"/>
          <w:sz w:val="24"/>
          <w:szCs w:val="24"/>
        </w:rPr>
        <w:t>のとおりとなります。</w:t>
      </w:r>
    </w:p>
    <w:p w14:paraId="7883BC4E" w14:textId="77777777" w:rsidR="009B2708" w:rsidRPr="00DA72F4" w:rsidRDefault="009B2708" w:rsidP="009B2708">
      <w:pPr>
        <w:rPr>
          <w:sz w:val="24"/>
          <w:szCs w:val="24"/>
        </w:rPr>
      </w:pPr>
    </w:p>
    <w:p w14:paraId="40C7BF39" w14:textId="42F52F67" w:rsidR="009B2708" w:rsidRPr="00DA72F4" w:rsidRDefault="009B2708" w:rsidP="00885D0F">
      <w:pPr>
        <w:rPr>
          <w:sz w:val="24"/>
          <w:szCs w:val="24"/>
        </w:rPr>
      </w:pPr>
      <w:r w:rsidRPr="00DA72F4">
        <w:rPr>
          <w:rFonts w:hint="eastAsia"/>
          <w:sz w:val="24"/>
          <w:szCs w:val="24"/>
        </w:rPr>
        <w:t>基準時点</w:t>
      </w:r>
      <w:r w:rsidR="00885D0F">
        <w:rPr>
          <w:rFonts w:hint="eastAsia"/>
          <w:sz w:val="24"/>
          <w:szCs w:val="24"/>
        </w:rPr>
        <w:t>：</w:t>
      </w:r>
      <w:r w:rsidR="00C048D3">
        <w:rPr>
          <w:rFonts w:hint="eastAsia"/>
          <w:sz w:val="24"/>
          <w:szCs w:val="24"/>
        </w:rPr>
        <w:t>令和</w:t>
      </w:r>
      <w:r w:rsidR="00E578BD">
        <w:rPr>
          <w:rFonts w:hint="eastAsia"/>
          <w:sz w:val="24"/>
          <w:szCs w:val="24"/>
        </w:rPr>
        <w:t>7</w:t>
      </w:r>
      <w:r w:rsidRPr="00DA72F4">
        <w:rPr>
          <w:rFonts w:hint="eastAsia"/>
          <w:sz w:val="24"/>
          <w:szCs w:val="24"/>
        </w:rPr>
        <w:t>年</w:t>
      </w:r>
      <w:r w:rsidR="009E118F">
        <w:rPr>
          <w:rFonts w:hint="eastAsia"/>
          <w:sz w:val="24"/>
          <w:szCs w:val="24"/>
        </w:rPr>
        <w:t>3</w:t>
      </w:r>
      <w:r w:rsidRPr="00DA72F4">
        <w:rPr>
          <w:rFonts w:hint="eastAsia"/>
          <w:sz w:val="24"/>
          <w:szCs w:val="24"/>
        </w:rPr>
        <w:t>月</w:t>
      </w:r>
      <w:r w:rsidRPr="00DA72F4">
        <w:rPr>
          <w:rFonts w:hint="eastAsia"/>
          <w:sz w:val="24"/>
          <w:szCs w:val="24"/>
        </w:rPr>
        <w:t>1</w:t>
      </w:r>
      <w:r w:rsidRPr="00DA72F4">
        <w:rPr>
          <w:rFonts w:hint="eastAsia"/>
          <w:sz w:val="24"/>
          <w:szCs w:val="24"/>
        </w:rPr>
        <w:t>日</w:t>
      </w:r>
    </w:p>
    <w:p w14:paraId="49FFD555" w14:textId="77777777" w:rsidR="009B2708" w:rsidRPr="00DA72F4" w:rsidRDefault="009B2708" w:rsidP="009B2708">
      <w:pPr>
        <w:rPr>
          <w:sz w:val="24"/>
          <w:szCs w:val="24"/>
        </w:rPr>
      </w:pPr>
    </w:p>
    <w:p w14:paraId="76A7FFBB" w14:textId="215C8FC7" w:rsidR="009B2708" w:rsidRPr="00DA72F4" w:rsidRDefault="009B2708" w:rsidP="009B2708">
      <w:pPr>
        <w:rPr>
          <w:sz w:val="24"/>
          <w:szCs w:val="24"/>
        </w:rPr>
      </w:pPr>
      <w:r w:rsidRPr="00DA72F4">
        <w:rPr>
          <w:rFonts w:hint="eastAsia"/>
          <w:sz w:val="24"/>
          <w:szCs w:val="24"/>
        </w:rPr>
        <w:t>(</w:t>
      </w:r>
      <w:r w:rsidR="00885D0F">
        <w:rPr>
          <w:rFonts w:hint="eastAsia"/>
          <w:sz w:val="24"/>
          <w:szCs w:val="24"/>
        </w:rPr>
        <w:t>1</w:t>
      </w:r>
      <w:r w:rsidRPr="00DA72F4">
        <w:rPr>
          <w:rFonts w:hint="eastAsia"/>
          <w:sz w:val="24"/>
          <w:szCs w:val="24"/>
        </w:rPr>
        <w:t xml:space="preserve">) </w:t>
      </w:r>
      <w:r w:rsidRPr="00DA72F4">
        <w:rPr>
          <w:rFonts w:hint="eastAsia"/>
          <w:sz w:val="24"/>
          <w:szCs w:val="24"/>
        </w:rPr>
        <w:t>担当課</w:t>
      </w:r>
    </w:p>
    <w:p w14:paraId="260AB1AE" w14:textId="77777777" w:rsidR="009B2708" w:rsidRPr="00DA72F4" w:rsidRDefault="009B2708" w:rsidP="009B2708">
      <w:pPr>
        <w:ind w:firstLineChars="100" w:firstLine="240"/>
        <w:rPr>
          <w:sz w:val="24"/>
          <w:szCs w:val="24"/>
        </w:rPr>
      </w:pPr>
      <w:r w:rsidRPr="00DA72F4">
        <w:rPr>
          <w:rFonts w:hint="eastAsia"/>
          <w:sz w:val="24"/>
          <w:szCs w:val="24"/>
        </w:rPr>
        <w:t>当該事業を所管する課名を記載している。</w:t>
      </w:r>
    </w:p>
    <w:p w14:paraId="0E8D37C4" w14:textId="77777777" w:rsidR="009B2708" w:rsidRPr="00DA72F4" w:rsidRDefault="009B2708" w:rsidP="009B2708">
      <w:pPr>
        <w:rPr>
          <w:sz w:val="24"/>
          <w:szCs w:val="24"/>
        </w:rPr>
      </w:pPr>
    </w:p>
    <w:p w14:paraId="5AA1024A" w14:textId="3A77EC06" w:rsidR="009B2708" w:rsidRPr="00DA72F4" w:rsidRDefault="009B2708" w:rsidP="009B2708">
      <w:pPr>
        <w:rPr>
          <w:sz w:val="24"/>
          <w:szCs w:val="24"/>
        </w:rPr>
      </w:pPr>
      <w:r w:rsidRPr="00DA72F4">
        <w:rPr>
          <w:rFonts w:hint="eastAsia"/>
          <w:sz w:val="24"/>
          <w:szCs w:val="24"/>
        </w:rPr>
        <w:t>(</w:t>
      </w:r>
      <w:r w:rsidR="00885D0F">
        <w:rPr>
          <w:rFonts w:hint="eastAsia"/>
          <w:sz w:val="24"/>
          <w:szCs w:val="24"/>
        </w:rPr>
        <w:t>2</w:t>
      </w:r>
      <w:r w:rsidRPr="00DA72F4">
        <w:rPr>
          <w:rFonts w:hint="eastAsia"/>
          <w:sz w:val="24"/>
          <w:szCs w:val="24"/>
        </w:rPr>
        <w:t xml:space="preserve">) </w:t>
      </w:r>
      <w:r w:rsidR="00885D0F">
        <w:rPr>
          <w:rFonts w:hint="eastAsia"/>
          <w:sz w:val="24"/>
          <w:szCs w:val="24"/>
        </w:rPr>
        <w:t>事業番号・</w:t>
      </w:r>
      <w:r w:rsidR="009E118F">
        <w:rPr>
          <w:rFonts w:hint="eastAsia"/>
          <w:sz w:val="24"/>
          <w:szCs w:val="24"/>
        </w:rPr>
        <w:t>男女共同参画</w:t>
      </w:r>
      <w:r w:rsidR="00885D0F">
        <w:rPr>
          <w:rFonts w:hint="eastAsia"/>
          <w:sz w:val="24"/>
          <w:szCs w:val="24"/>
        </w:rPr>
        <w:t>事業名・事業概要</w:t>
      </w:r>
    </w:p>
    <w:p w14:paraId="6DE1C88A" w14:textId="1454B5BF" w:rsidR="009B2708" w:rsidRPr="00DA72F4" w:rsidRDefault="00885D0F" w:rsidP="00885D0F">
      <w:pPr>
        <w:ind w:leftChars="67" w:left="141" w:firstLineChars="40" w:firstLine="96"/>
        <w:rPr>
          <w:sz w:val="24"/>
          <w:szCs w:val="24"/>
        </w:rPr>
      </w:pPr>
      <w:r>
        <w:rPr>
          <w:rFonts w:hint="eastAsia"/>
          <w:sz w:val="24"/>
          <w:szCs w:val="24"/>
        </w:rPr>
        <w:t>「第２次椎葉村男女共同参画基本計画</w:t>
      </w:r>
      <w:r>
        <w:rPr>
          <w:rFonts w:hint="eastAsia"/>
          <w:sz w:val="24"/>
          <w:szCs w:val="24"/>
        </w:rPr>
        <w:t xml:space="preserve"> </w:t>
      </w:r>
      <w:r>
        <w:rPr>
          <w:rFonts w:hint="eastAsia"/>
          <w:sz w:val="24"/>
          <w:szCs w:val="24"/>
        </w:rPr>
        <w:t>第４章</w:t>
      </w:r>
      <w:r w:rsidR="0067107B">
        <w:rPr>
          <w:rFonts w:hint="eastAsia"/>
          <w:sz w:val="24"/>
          <w:szCs w:val="24"/>
        </w:rPr>
        <w:t xml:space="preserve"> </w:t>
      </w:r>
      <w:r>
        <w:rPr>
          <w:rFonts w:hint="eastAsia"/>
          <w:sz w:val="24"/>
          <w:szCs w:val="24"/>
        </w:rPr>
        <w:t>計画の内容」に策定している</w:t>
      </w:r>
      <w:r w:rsidR="0067107B">
        <w:rPr>
          <w:rFonts w:hint="eastAsia"/>
          <w:sz w:val="24"/>
          <w:szCs w:val="24"/>
        </w:rPr>
        <w:t>６つの基本目標に基づく具体的な取り組みから、今年度選抜した事業を記載している。</w:t>
      </w:r>
    </w:p>
    <w:p w14:paraId="09D75969" w14:textId="77777777" w:rsidR="009B2708" w:rsidRPr="00DA72F4" w:rsidRDefault="009B2708" w:rsidP="009B2708">
      <w:pPr>
        <w:rPr>
          <w:sz w:val="24"/>
          <w:szCs w:val="24"/>
        </w:rPr>
      </w:pPr>
    </w:p>
    <w:p w14:paraId="258DCD9D" w14:textId="1062F033" w:rsidR="009B2708" w:rsidRPr="00DA72F4" w:rsidRDefault="009B2708" w:rsidP="009B2708">
      <w:pPr>
        <w:rPr>
          <w:sz w:val="24"/>
          <w:szCs w:val="24"/>
        </w:rPr>
      </w:pPr>
      <w:r w:rsidRPr="00DA72F4">
        <w:rPr>
          <w:rFonts w:hint="eastAsia"/>
          <w:sz w:val="24"/>
          <w:szCs w:val="24"/>
        </w:rPr>
        <w:t>(</w:t>
      </w:r>
      <w:r w:rsidR="00885D0F">
        <w:rPr>
          <w:rFonts w:hint="eastAsia"/>
          <w:sz w:val="24"/>
          <w:szCs w:val="24"/>
        </w:rPr>
        <w:t>3</w:t>
      </w:r>
      <w:r w:rsidRPr="00DA72F4">
        <w:rPr>
          <w:rFonts w:hint="eastAsia"/>
          <w:sz w:val="24"/>
          <w:szCs w:val="24"/>
        </w:rPr>
        <w:t xml:space="preserve">) </w:t>
      </w:r>
      <w:r w:rsidR="00C048D3">
        <w:rPr>
          <w:rFonts w:hint="eastAsia"/>
          <w:sz w:val="24"/>
          <w:szCs w:val="24"/>
        </w:rPr>
        <w:t>当</w:t>
      </w:r>
      <w:r w:rsidRPr="00DA72F4">
        <w:rPr>
          <w:rFonts w:hint="eastAsia"/>
          <w:sz w:val="24"/>
          <w:szCs w:val="24"/>
        </w:rPr>
        <w:t>年度実績</w:t>
      </w:r>
    </w:p>
    <w:p w14:paraId="4C15C9EA" w14:textId="5354F469" w:rsidR="009B2708" w:rsidRPr="00DA72F4" w:rsidRDefault="00C048D3" w:rsidP="009B2708">
      <w:pPr>
        <w:ind w:firstLineChars="100" w:firstLine="240"/>
        <w:rPr>
          <w:sz w:val="24"/>
          <w:szCs w:val="24"/>
        </w:rPr>
      </w:pPr>
      <w:r>
        <w:rPr>
          <w:rFonts w:hint="eastAsia"/>
          <w:sz w:val="24"/>
          <w:szCs w:val="24"/>
        </w:rPr>
        <w:t>令和</w:t>
      </w:r>
      <w:r w:rsidR="00E578BD">
        <w:rPr>
          <w:rFonts w:hint="eastAsia"/>
          <w:sz w:val="24"/>
          <w:szCs w:val="24"/>
        </w:rPr>
        <w:t>6</w:t>
      </w:r>
      <w:r w:rsidR="009B2708" w:rsidRPr="00DA72F4">
        <w:rPr>
          <w:rFonts w:hint="eastAsia"/>
          <w:sz w:val="24"/>
          <w:szCs w:val="24"/>
        </w:rPr>
        <w:t>年度</w:t>
      </w:r>
      <w:r w:rsidR="005839BD">
        <w:rPr>
          <w:rFonts w:hint="eastAsia"/>
          <w:sz w:val="24"/>
          <w:szCs w:val="24"/>
        </w:rPr>
        <w:t>選抜</w:t>
      </w:r>
      <w:r w:rsidR="009B2708" w:rsidRPr="00DA72F4">
        <w:rPr>
          <w:rFonts w:hint="eastAsia"/>
          <w:sz w:val="24"/>
          <w:szCs w:val="24"/>
        </w:rPr>
        <w:t>事業の</w:t>
      </w:r>
      <w:r w:rsidR="005839BD">
        <w:rPr>
          <w:rFonts w:hint="eastAsia"/>
          <w:sz w:val="24"/>
          <w:szCs w:val="24"/>
        </w:rPr>
        <w:t>実績を</w:t>
      </w:r>
      <w:r w:rsidR="009B2708" w:rsidRPr="00DA72F4">
        <w:rPr>
          <w:rFonts w:hint="eastAsia"/>
          <w:sz w:val="24"/>
          <w:szCs w:val="24"/>
        </w:rPr>
        <w:t>記載している。</w:t>
      </w:r>
    </w:p>
    <w:p w14:paraId="7AEFF397" w14:textId="77777777" w:rsidR="009B2708" w:rsidRPr="00913575" w:rsidRDefault="009B2708" w:rsidP="009B2708">
      <w:pPr>
        <w:rPr>
          <w:sz w:val="24"/>
          <w:szCs w:val="24"/>
        </w:rPr>
      </w:pPr>
    </w:p>
    <w:p w14:paraId="6260E309" w14:textId="463BD6A0" w:rsidR="009B2708" w:rsidRPr="00DA72F4" w:rsidRDefault="009B2708" w:rsidP="009B2708">
      <w:pPr>
        <w:rPr>
          <w:sz w:val="24"/>
          <w:szCs w:val="24"/>
        </w:rPr>
      </w:pPr>
      <w:r w:rsidRPr="00DA72F4">
        <w:rPr>
          <w:rFonts w:hint="eastAsia"/>
          <w:sz w:val="24"/>
          <w:szCs w:val="24"/>
        </w:rPr>
        <w:t>(</w:t>
      </w:r>
      <w:r w:rsidR="00885D0F">
        <w:rPr>
          <w:rFonts w:hint="eastAsia"/>
          <w:sz w:val="24"/>
          <w:szCs w:val="24"/>
        </w:rPr>
        <w:t>4</w:t>
      </w:r>
      <w:r w:rsidRPr="00DA72F4">
        <w:rPr>
          <w:rFonts w:hint="eastAsia"/>
          <w:sz w:val="24"/>
          <w:szCs w:val="24"/>
        </w:rPr>
        <w:t xml:space="preserve">) </w:t>
      </w:r>
      <w:r w:rsidRPr="00DA72F4">
        <w:rPr>
          <w:rFonts w:hint="eastAsia"/>
          <w:sz w:val="24"/>
          <w:szCs w:val="24"/>
        </w:rPr>
        <w:t>自己評価</w:t>
      </w:r>
    </w:p>
    <w:p w14:paraId="39F2C1C9" w14:textId="368BC375" w:rsidR="009B2708" w:rsidRPr="00DA72F4" w:rsidRDefault="00C048D3" w:rsidP="00885D0F">
      <w:pPr>
        <w:ind w:leftChars="67" w:left="141" w:firstLineChars="40" w:firstLine="96"/>
        <w:rPr>
          <w:sz w:val="24"/>
          <w:szCs w:val="24"/>
        </w:rPr>
      </w:pPr>
      <w:r>
        <w:rPr>
          <w:rFonts w:hint="eastAsia"/>
          <w:sz w:val="24"/>
          <w:szCs w:val="24"/>
        </w:rPr>
        <w:t>令和</w:t>
      </w:r>
      <w:r w:rsidR="00E578BD">
        <w:rPr>
          <w:rFonts w:hint="eastAsia"/>
          <w:sz w:val="24"/>
          <w:szCs w:val="24"/>
        </w:rPr>
        <w:t>6</w:t>
      </w:r>
      <w:r w:rsidR="009B2708" w:rsidRPr="00DA72F4">
        <w:rPr>
          <w:rFonts w:hint="eastAsia"/>
          <w:sz w:val="24"/>
          <w:szCs w:val="24"/>
        </w:rPr>
        <w:t>年度実績について各課の所管事業としての観点で下記基準に基づき評価を行っている。</w:t>
      </w:r>
    </w:p>
    <w:p w14:paraId="31011CFA" w14:textId="0DB6F319" w:rsidR="009B2708" w:rsidRPr="00DA72F4" w:rsidRDefault="009B2708" w:rsidP="009B2708">
      <w:pPr>
        <w:ind w:firstLineChars="100" w:firstLine="240"/>
        <w:rPr>
          <w:sz w:val="24"/>
          <w:szCs w:val="24"/>
        </w:rPr>
      </w:pPr>
      <w:r w:rsidRPr="00DA72F4">
        <w:rPr>
          <w:rFonts w:hint="eastAsia"/>
          <w:sz w:val="24"/>
          <w:szCs w:val="24"/>
        </w:rPr>
        <w:t>自己評価基準</w:t>
      </w:r>
    </w:p>
    <w:p w14:paraId="12C17E50" w14:textId="77777777" w:rsidR="009B2708" w:rsidRPr="00DA72F4" w:rsidRDefault="009B2708" w:rsidP="009B2708">
      <w:pPr>
        <w:ind w:firstLineChars="200" w:firstLine="480"/>
        <w:rPr>
          <w:sz w:val="24"/>
          <w:szCs w:val="24"/>
        </w:rPr>
      </w:pPr>
      <w:r w:rsidRPr="00DA72F4">
        <w:rPr>
          <w:rFonts w:hint="eastAsia"/>
          <w:sz w:val="24"/>
          <w:szCs w:val="24"/>
        </w:rPr>
        <w:t>Ａ　積極的に推進し、高い効果が得られた</w:t>
      </w:r>
    </w:p>
    <w:p w14:paraId="24176E39" w14:textId="77777777" w:rsidR="009B2708" w:rsidRPr="00DA72F4" w:rsidRDefault="009B2708" w:rsidP="009B2708">
      <w:pPr>
        <w:ind w:firstLineChars="200" w:firstLine="480"/>
        <w:rPr>
          <w:sz w:val="24"/>
          <w:szCs w:val="24"/>
        </w:rPr>
      </w:pPr>
      <w:r w:rsidRPr="00DA72F4">
        <w:rPr>
          <w:rFonts w:hint="eastAsia"/>
          <w:sz w:val="24"/>
          <w:szCs w:val="24"/>
        </w:rPr>
        <w:t>Ｂ　十分ではないが推進し、一定の効果が得られた</w:t>
      </w:r>
    </w:p>
    <w:p w14:paraId="31EC4C29" w14:textId="77777777" w:rsidR="009B2708" w:rsidRPr="00DA72F4" w:rsidRDefault="009B2708" w:rsidP="009B2708">
      <w:pPr>
        <w:ind w:firstLineChars="200" w:firstLine="480"/>
        <w:rPr>
          <w:sz w:val="24"/>
          <w:szCs w:val="24"/>
        </w:rPr>
      </w:pPr>
      <w:r w:rsidRPr="00DA72F4">
        <w:rPr>
          <w:rFonts w:hint="eastAsia"/>
          <w:sz w:val="24"/>
          <w:szCs w:val="24"/>
        </w:rPr>
        <w:t>Ｃ　あまり推進せず、効果が得られなかった</w:t>
      </w:r>
    </w:p>
    <w:p w14:paraId="5132975C" w14:textId="77777777" w:rsidR="009B2708" w:rsidRPr="00DA72F4" w:rsidRDefault="009B2708" w:rsidP="009B2708">
      <w:pPr>
        <w:rPr>
          <w:sz w:val="24"/>
          <w:szCs w:val="24"/>
        </w:rPr>
      </w:pPr>
    </w:p>
    <w:p w14:paraId="1CE595CA" w14:textId="0ECE4094" w:rsidR="009B2708" w:rsidRPr="00DA72F4" w:rsidRDefault="009B2708" w:rsidP="009B2708">
      <w:pPr>
        <w:rPr>
          <w:sz w:val="24"/>
          <w:szCs w:val="24"/>
        </w:rPr>
      </w:pPr>
      <w:r w:rsidRPr="00DA72F4">
        <w:rPr>
          <w:rFonts w:hint="eastAsia"/>
          <w:sz w:val="24"/>
          <w:szCs w:val="24"/>
        </w:rPr>
        <w:t>(</w:t>
      </w:r>
      <w:r w:rsidR="00885D0F">
        <w:rPr>
          <w:rFonts w:hint="eastAsia"/>
          <w:sz w:val="24"/>
          <w:szCs w:val="24"/>
        </w:rPr>
        <w:t>5</w:t>
      </w:r>
      <w:r w:rsidRPr="00DA72F4">
        <w:rPr>
          <w:rFonts w:hint="eastAsia"/>
          <w:sz w:val="24"/>
          <w:szCs w:val="24"/>
        </w:rPr>
        <w:t xml:space="preserve">) </w:t>
      </w:r>
      <w:r w:rsidR="00C048D3">
        <w:rPr>
          <w:rFonts w:hint="eastAsia"/>
          <w:sz w:val="24"/>
          <w:szCs w:val="24"/>
        </w:rPr>
        <w:t>来</w:t>
      </w:r>
      <w:r w:rsidRPr="00DA72F4">
        <w:rPr>
          <w:rFonts w:hint="eastAsia"/>
          <w:sz w:val="24"/>
          <w:szCs w:val="24"/>
        </w:rPr>
        <w:t>年度実施計画</w:t>
      </w:r>
    </w:p>
    <w:p w14:paraId="2EB03968" w14:textId="1444DCD4" w:rsidR="009B2708" w:rsidRPr="00DA72F4" w:rsidRDefault="00C048D3" w:rsidP="009B2708">
      <w:pPr>
        <w:ind w:firstLineChars="100" w:firstLine="240"/>
        <w:rPr>
          <w:sz w:val="24"/>
          <w:szCs w:val="24"/>
        </w:rPr>
      </w:pPr>
      <w:r>
        <w:rPr>
          <w:rFonts w:hint="eastAsia"/>
          <w:sz w:val="24"/>
          <w:szCs w:val="24"/>
        </w:rPr>
        <w:t>令和</w:t>
      </w:r>
      <w:r w:rsidR="00E578BD">
        <w:rPr>
          <w:rFonts w:hint="eastAsia"/>
          <w:sz w:val="24"/>
          <w:szCs w:val="24"/>
        </w:rPr>
        <w:t>7</w:t>
      </w:r>
      <w:r w:rsidR="009B2708" w:rsidRPr="00DA72F4">
        <w:rPr>
          <w:rFonts w:hint="eastAsia"/>
          <w:sz w:val="24"/>
          <w:szCs w:val="24"/>
        </w:rPr>
        <w:t>年度実施予定の</w:t>
      </w:r>
      <w:r w:rsidR="00F01365">
        <w:rPr>
          <w:rFonts w:hint="eastAsia"/>
          <w:sz w:val="24"/>
          <w:szCs w:val="24"/>
        </w:rPr>
        <w:t>取り組み</w:t>
      </w:r>
      <w:r w:rsidR="009B2708" w:rsidRPr="00DA72F4">
        <w:rPr>
          <w:rFonts w:hint="eastAsia"/>
          <w:sz w:val="24"/>
          <w:szCs w:val="24"/>
        </w:rPr>
        <w:t>内容を記載している</w:t>
      </w:r>
      <w:r w:rsidR="009B2708" w:rsidRPr="00DA72F4">
        <w:rPr>
          <w:sz w:val="24"/>
          <w:szCs w:val="24"/>
        </w:rPr>
        <w:t>。</w:t>
      </w:r>
    </w:p>
    <w:p w14:paraId="39970826" w14:textId="77777777" w:rsidR="009B2708" w:rsidRPr="00DA72F4" w:rsidRDefault="009B2708" w:rsidP="009B2708">
      <w:pPr>
        <w:rPr>
          <w:sz w:val="24"/>
          <w:szCs w:val="24"/>
        </w:rPr>
      </w:pPr>
    </w:p>
    <w:p w14:paraId="72206A93" w14:textId="7AAE6546" w:rsidR="009B2708" w:rsidRPr="00DA72F4" w:rsidRDefault="009B2708" w:rsidP="009B2708">
      <w:pPr>
        <w:rPr>
          <w:sz w:val="24"/>
          <w:szCs w:val="24"/>
        </w:rPr>
      </w:pPr>
      <w:r w:rsidRPr="00DA72F4">
        <w:rPr>
          <w:rFonts w:hint="eastAsia"/>
          <w:sz w:val="24"/>
          <w:szCs w:val="24"/>
        </w:rPr>
        <w:t>(</w:t>
      </w:r>
      <w:r w:rsidR="00885D0F">
        <w:rPr>
          <w:rFonts w:hint="eastAsia"/>
          <w:sz w:val="24"/>
          <w:szCs w:val="24"/>
        </w:rPr>
        <w:t>6</w:t>
      </w:r>
      <w:r w:rsidRPr="00DA72F4">
        <w:rPr>
          <w:rFonts w:hint="eastAsia"/>
          <w:sz w:val="24"/>
          <w:szCs w:val="24"/>
        </w:rPr>
        <w:t xml:space="preserve">) </w:t>
      </w:r>
      <w:r w:rsidRPr="00DA72F4">
        <w:rPr>
          <w:rFonts w:hint="eastAsia"/>
          <w:sz w:val="24"/>
          <w:szCs w:val="24"/>
        </w:rPr>
        <w:t>今後の課題と目標</w:t>
      </w:r>
    </w:p>
    <w:p w14:paraId="60A58243" w14:textId="77777777" w:rsidR="009B2708" w:rsidRPr="00DA72F4" w:rsidRDefault="009B2708" w:rsidP="009B2708">
      <w:pPr>
        <w:ind w:firstLineChars="100" w:firstLine="240"/>
        <w:rPr>
          <w:sz w:val="24"/>
          <w:szCs w:val="24"/>
        </w:rPr>
      </w:pPr>
      <w:r w:rsidRPr="00DA72F4">
        <w:rPr>
          <w:rFonts w:hint="eastAsia"/>
          <w:sz w:val="24"/>
          <w:szCs w:val="24"/>
        </w:rPr>
        <w:t>当該事業の課題及び目標（今後の方向性など）を記載している。</w:t>
      </w:r>
    </w:p>
    <w:sectPr w:rsidR="009B2708" w:rsidRPr="00DA7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680B" w14:textId="77777777" w:rsidR="00781492" w:rsidRDefault="00781492" w:rsidP="00781492">
      <w:r>
        <w:separator/>
      </w:r>
    </w:p>
  </w:endnote>
  <w:endnote w:type="continuationSeparator" w:id="0">
    <w:p w14:paraId="3C8FD9D0" w14:textId="77777777" w:rsidR="00781492" w:rsidRDefault="00781492" w:rsidP="0078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DBB" w14:textId="77777777" w:rsidR="00781492" w:rsidRDefault="00781492" w:rsidP="00781492">
      <w:r>
        <w:separator/>
      </w:r>
    </w:p>
  </w:footnote>
  <w:footnote w:type="continuationSeparator" w:id="0">
    <w:p w14:paraId="66BAB9A5" w14:textId="77777777" w:rsidR="00781492" w:rsidRDefault="00781492" w:rsidP="00781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08"/>
    <w:rsid w:val="00004E8D"/>
    <w:rsid w:val="00023DBE"/>
    <w:rsid w:val="0003089C"/>
    <w:rsid w:val="00043DF9"/>
    <w:rsid w:val="00052FF4"/>
    <w:rsid w:val="0006017D"/>
    <w:rsid w:val="000C14C9"/>
    <w:rsid w:val="000D261F"/>
    <w:rsid w:val="00121A2F"/>
    <w:rsid w:val="001255F6"/>
    <w:rsid w:val="00125957"/>
    <w:rsid w:val="001266B0"/>
    <w:rsid w:val="00165E72"/>
    <w:rsid w:val="00192FDB"/>
    <w:rsid w:val="001A0CB2"/>
    <w:rsid w:val="001A77F1"/>
    <w:rsid w:val="001B6CCF"/>
    <w:rsid w:val="001C127A"/>
    <w:rsid w:val="00223229"/>
    <w:rsid w:val="002B2CEF"/>
    <w:rsid w:val="00303F9A"/>
    <w:rsid w:val="00315B0D"/>
    <w:rsid w:val="00337E55"/>
    <w:rsid w:val="0038439D"/>
    <w:rsid w:val="003C0723"/>
    <w:rsid w:val="003E1EF1"/>
    <w:rsid w:val="00453DD0"/>
    <w:rsid w:val="00457F72"/>
    <w:rsid w:val="00477CFF"/>
    <w:rsid w:val="004D3C5C"/>
    <w:rsid w:val="00516D8A"/>
    <w:rsid w:val="0058077B"/>
    <w:rsid w:val="005839BD"/>
    <w:rsid w:val="00587FA9"/>
    <w:rsid w:val="005B002B"/>
    <w:rsid w:val="005C6650"/>
    <w:rsid w:val="00600EE9"/>
    <w:rsid w:val="0061051B"/>
    <w:rsid w:val="0067107B"/>
    <w:rsid w:val="006A0ECC"/>
    <w:rsid w:val="006E0081"/>
    <w:rsid w:val="006E48CB"/>
    <w:rsid w:val="00735E89"/>
    <w:rsid w:val="0076713D"/>
    <w:rsid w:val="00781492"/>
    <w:rsid w:val="007C7CF9"/>
    <w:rsid w:val="007D06E5"/>
    <w:rsid w:val="007D3A95"/>
    <w:rsid w:val="00802DC1"/>
    <w:rsid w:val="00812FFA"/>
    <w:rsid w:val="00824E68"/>
    <w:rsid w:val="00865382"/>
    <w:rsid w:val="0087461B"/>
    <w:rsid w:val="00885D0F"/>
    <w:rsid w:val="0089127B"/>
    <w:rsid w:val="008C2156"/>
    <w:rsid w:val="008D1CAB"/>
    <w:rsid w:val="008E3470"/>
    <w:rsid w:val="00913575"/>
    <w:rsid w:val="0099408A"/>
    <w:rsid w:val="009B2708"/>
    <w:rsid w:val="009C3B0B"/>
    <w:rsid w:val="009C6E20"/>
    <w:rsid w:val="009E118F"/>
    <w:rsid w:val="009F7D4C"/>
    <w:rsid w:val="00A31C0C"/>
    <w:rsid w:val="00A62947"/>
    <w:rsid w:val="00A82988"/>
    <w:rsid w:val="00AA464F"/>
    <w:rsid w:val="00B36622"/>
    <w:rsid w:val="00B408DF"/>
    <w:rsid w:val="00B50DB7"/>
    <w:rsid w:val="00B52236"/>
    <w:rsid w:val="00BA58BA"/>
    <w:rsid w:val="00C048D3"/>
    <w:rsid w:val="00C16F7F"/>
    <w:rsid w:val="00C21E47"/>
    <w:rsid w:val="00C239A7"/>
    <w:rsid w:val="00C331DC"/>
    <w:rsid w:val="00C8087E"/>
    <w:rsid w:val="00C95344"/>
    <w:rsid w:val="00CA3B30"/>
    <w:rsid w:val="00CB056F"/>
    <w:rsid w:val="00CD3BEB"/>
    <w:rsid w:val="00CF326D"/>
    <w:rsid w:val="00D00BC6"/>
    <w:rsid w:val="00D1037E"/>
    <w:rsid w:val="00D63E66"/>
    <w:rsid w:val="00D72D47"/>
    <w:rsid w:val="00D75088"/>
    <w:rsid w:val="00D75D28"/>
    <w:rsid w:val="00D76D29"/>
    <w:rsid w:val="00DA72F4"/>
    <w:rsid w:val="00DB4277"/>
    <w:rsid w:val="00DC5C6B"/>
    <w:rsid w:val="00DE17D6"/>
    <w:rsid w:val="00DE2B64"/>
    <w:rsid w:val="00DE45B8"/>
    <w:rsid w:val="00E01647"/>
    <w:rsid w:val="00E27F9B"/>
    <w:rsid w:val="00E31151"/>
    <w:rsid w:val="00E34A00"/>
    <w:rsid w:val="00E415D0"/>
    <w:rsid w:val="00E573AC"/>
    <w:rsid w:val="00E578BD"/>
    <w:rsid w:val="00E62C29"/>
    <w:rsid w:val="00EA40FF"/>
    <w:rsid w:val="00EB3D45"/>
    <w:rsid w:val="00ED05A7"/>
    <w:rsid w:val="00F01365"/>
    <w:rsid w:val="00F014E5"/>
    <w:rsid w:val="00F15181"/>
    <w:rsid w:val="00F70084"/>
    <w:rsid w:val="00F8129F"/>
    <w:rsid w:val="00F9698E"/>
    <w:rsid w:val="00FD6374"/>
    <w:rsid w:val="00FF18E1"/>
    <w:rsid w:val="00FF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2F1F89"/>
  <w15:chartTrackingRefBased/>
  <w15:docId w15:val="{6A6204B0-45FC-486B-9EF0-4F8A9598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72F4"/>
    <w:rPr>
      <w:rFonts w:asciiTheme="majorHAnsi" w:eastAsiaTheme="majorEastAsia" w:hAnsiTheme="majorHAnsi" w:cstheme="majorBidi"/>
      <w:sz w:val="18"/>
      <w:szCs w:val="18"/>
    </w:rPr>
  </w:style>
  <w:style w:type="paragraph" w:styleId="a5">
    <w:name w:val="header"/>
    <w:basedOn w:val="a"/>
    <w:link w:val="a6"/>
    <w:uiPriority w:val="99"/>
    <w:unhideWhenUsed/>
    <w:rsid w:val="00781492"/>
    <w:pPr>
      <w:tabs>
        <w:tab w:val="center" w:pos="4252"/>
        <w:tab w:val="right" w:pos="8504"/>
      </w:tabs>
      <w:snapToGrid w:val="0"/>
    </w:pPr>
  </w:style>
  <w:style w:type="character" w:customStyle="1" w:styleId="a6">
    <w:name w:val="ヘッダー (文字)"/>
    <w:basedOn w:val="a0"/>
    <w:link w:val="a5"/>
    <w:uiPriority w:val="99"/>
    <w:rsid w:val="00781492"/>
  </w:style>
  <w:style w:type="paragraph" w:styleId="a7">
    <w:name w:val="footer"/>
    <w:basedOn w:val="a"/>
    <w:link w:val="a8"/>
    <w:uiPriority w:val="99"/>
    <w:unhideWhenUsed/>
    <w:rsid w:val="00781492"/>
    <w:pPr>
      <w:tabs>
        <w:tab w:val="center" w:pos="4252"/>
        <w:tab w:val="right" w:pos="8504"/>
      </w:tabs>
      <w:snapToGrid w:val="0"/>
    </w:pPr>
  </w:style>
  <w:style w:type="character" w:customStyle="1" w:styleId="a8">
    <w:name w:val="フッター (文字)"/>
    <w:basedOn w:val="a0"/>
    <w:link w:val="a7"/>
    <w:uiPriority w:val="99"/>
    <w:rsid w:val="0078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健司</dc:creator>
  <cp:keywords/>
  <dc:description/>
  <cp:lastModifiedBy>那須　香子</cp:lastModifiedBy>
  <cp:revision>19</cp:revision>
  <cp:lastPrinted>2024-03-15T04:32:00Z</cp:lastPrinted>
  <dcterms:created xsi:type="dcterms:W3CDTF">2016-07-19T07:21:00Z</dcterms:created>
  <dcterms:modified xsi:type="dcterms:W3CDTF">2025-03-06T08:15:00Z</dcterms:modified>
</cp:coreProperties>
</file>